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E721" w14:textId="1DFD9E45" w:rsidR="00970613" w:rsidRDefault="00E8564F" w:rsidP="00CB4580">
      <w:pPr>
        <w:jc w:val="center"/>
        <w:rPr>
          <w:rFonts w:ascii="Arial Black" w:eastAsia="Times New Roman" w:hAnsi="Arial Black" w:cs="Times New Roman"/>
          <w:b/>
          <w:bCs/>
          <w:color w:val="0070C0"/>
          <w:kern w:val="28"/>
          <w:sz w:val="24"/>
          <w:szCs w:val="24"/>
          <w:u w:val="single"/>
          <w14:cntxtAlts/>
        </w:rPr>
      </w:pPr>
      <w:r>
        <w:rPr>
          <w:rFonts w:ascii="Arial Black" w:eastAsia="Times New Roman" w:hAnsi="Arial Black" w:cs="Times New Roman"/>
          <w:b/>
          <w:bCs/>
          <w:noProof/>
          <w:color w:val="0070C0"/>
          <w:kern w:val="28"/>
          <w:sz w:val="24"/>
          <w:szCs w:val="24"/>
          <w:u w:val="single"/>
          <w14:cntxtAlts/>
        </w:rPr>
        <w:drawing>
          <wp:inline distT="0" distB="0" distL="0" distR="0" wp14:anchorId="19639705" wp14:editId="01B1A101">
            <wp:extent cx="4190365" cy="2362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0365" cy="2362200"/>
                    </a:xfrm>
                    <a:prstGeom prst="rect">
                      <a:avLst/>
                    </a:prstGeom>
                    <a:noFill/>
                  </pic:spPr>
                </pic:pic>
              </a:graphicData>
            </a:graphic>
          </wp:inline>
        </w:drawing>
      </w:r>
    </w:p>
    <w:p w14:paraId="55D2FB1E" w14:textId="77777777" w:rsidR="00337CA4" w:rsidRPr="00337CA4" w:rsidRDefault="00337CA4" w:rsidP="00337CA4">
      <w:pPr>
        <w:widowControl w:val="0"/>
        <w:spacing w:after="60" w:line="240" w:lineRule="auto"/>
        <w:jc w:val="center"/>
        <w:rPr>
          <w:rFonts w:ascii="Ink Free" w:eastAsia="Times New Roman" w:hAnsi="Ink Free" w:cs="Times New Roman"/>
          <w:b/>
          <w:bCs/>
          <w:color w:val="666666"/>
          <w:kern w:val="28"/>
          <w:sz w:val="24"/>
          <w:szCs w:val="24"/>
          <w:u w:val="single"/>
          <w14:cntxtAlts/>
        </w:rPr>
      </w:pPr>
      <w:r w:rsidRPr="00337CA4">
        <w:rPr>
          <w:rFonts w:ascii="Ink Free" w:eastAsia="Times New Roman" w:hAnsi="Ink Free" w:cs="Times New Roman"/>
          <w:b/>
          <w:bCs/>
          <w:color w:val="666666"/>
          <w:kern w:val="28"/>
          <w:sz w:val="24"/>
          <w:szCs w:val="24"/>
          <w:u w:val="single"/>
          <w14:cntxtAlts/>
        </w:rPr>
        <w:t>Shadows and Types</w:t>
      </w:r>
    </w:p>
    <w:p w14:paraId="19F888A4"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4"/>
          <w:szCs w:val="24"/>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sz w:val="24"/>
          <w:szCs w:val="24"/>
          <w14:cntxtAlts/>
        </w:rPr>
        <w:t xml:space="preserve">“the law has but a ___________ of the good things to come instead of the true form of these realities,  </w:t>
      </w:r>
      <w:r w:rsidRPr="00337CA4">
        <w:rPr>
          <w:rFonts w:ascii="Ink Free" w:eastAsia="Times New Roman" w:hAnsi="Ink Free" w:cs="Times New Roman"/>
          <w:b/>
          <w:bCs/>
          <w:i/>
          <w:iCs/>
          <w:color w:val="000000"/>
          <w:kern w:val="28"/>
          <w:sz w:val="16"/>
          <w:szCs w:val="16"/>
          <w:vertAlign w:val="superscript"/>
          <w14:cntxtAlts/>
        </w:rPr>
        <w:t>Hebrews 10.1 ESV</w:t>
      </w:r>
    </w:p>
    <w:p w14:paraId="6E9EADC7"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4"/>
          <w:szCs w:val="24"/>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sz w:val="24"/>
          <w:szCs w:val="24"/>
          <w14:cntxtAlts/>
        </w:rPr>
        <w:t xml:space="preserve">Adam… was a ______ of the one who was to come. </w:t>
      </w:r>
      <w:r w:rsidRPr="00337CA4">
        <w:rPr>
          <w:rFonts w:ascii="Ink Free" w:eastAsia="Times New Roman" w:hAnsi="Ink Free" w:cs="Times New Roman"/>
          <w:b/>
          <w:bCs/>
          <w:i/>
          <w:iCs/>
          <w:color w:val="000000"/>
          <w:kern w:val="28"/>
          <w:sz w:val="16"/>
          <w:szCs w:val="16"/>
          <w:vertAlign w:val="superscript"/>
          <w14:cntxtAlts/>
        </w:rPr>
        <w:t>Rom. 5.14 ESV</w:t>
      </w:r>
    </w:p>
    <w:p w14:paraId="587D9FF5"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sz w:val="23"/>
          <w:szCs w:val="23"/>
          <w14:cntxtAlts/>
        </w:rPr>
        <w:t>These symbols, __________, allegories, copies ____________ from the Old Testament are there to help us understand and comprehend all God has ____________ for us.</w:t>
      </w:r>
    </w:p>
    <w:p w14:paraId="666E4CCC"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sz w:val="23"/>
          <w:szCs w:val="23"/>
          <w14:cntxtAlts/>
        </w:rPr>
        <w:t>“It is the way God has chosen to record ____________ before it happens.” O.L. Johnson</w:t>
      </w:r>
    </w:p>
    <w:p w14:paraId="3085234C"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sz w:val="23"/>
          <w:szCs w:val="23"/>
          <w14:cntxtAlts/>
        </w:rPr>
        <w:t> </w:t>
      </w:r>
    </w:p>
    <w:p w14:paraId="7EA7F7BE" w14:textId="77777777" w:rsidR="00337CA4" w:rsidRPr="00337CA4" w:rsidRDefault="00337CA4" w:rsidP="00337CA4">
      <w:pPr>
        <w:widowControl w:val="0"/>
        <w:spacing w:after="60" w:line="240" w:lineRule="auto"/>
        <w:jc w:val="center"/>
        <w:rPr>
          <w:rFonts w:ascii="Ink Free" w:eastAsia="Times New Roman" w:hAnsi="Ink Free" w:cs="Times New Roman"/>
          <w:b/>
          <w:bCs/>
          <w:color w:val="666666"/>
          <w:kern w:val="28"/>
          <w:sz w:val="24"/>
          <w:szCs w:val="24"/>
          <w:u w:val="single"/>
          <w14:cntxtAlts/>
        </w:rPr>
      </w:pPr>
      <w:r w:rsidRPr="00337CA4">
        <w:rPr>
          <w:rFonts w:ascii="Ink Free" w:eastAsia="Times New Roman" w:hAnsi="Ink Free" w:cs="Times New Roman"/>
          <w:b/>
          <w:bCs/>
          <w:color w:val="666666"/>
          <w:kern w:val="28"/>
          <w:sz w:val="24"/>
          <w:szCs w:val="24"/>
          <w:u w:val="single"/>
          <w14:cntxtAlts/>
        </w:rPr>
        <w:t>Shadows and Types (______________)</w:t>
      </w:r>
    </w:p>
    <w:p w14:paraId="0CD82BC3"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4"/>
          <w:szCs w:val="24"/>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sz w:val="24"/>
          <w:szCs w:val="24"/>
          <w14:cntxtAlts/>
        </w:rPr>
        <w:t xml:space="preserve">“Now if he were on earth, he would not be a priest at all, since there are priests who offer gifts according to the law. They serve a </w:t>
      </w:r>
      <w:r w:rsidRPr="00337CA4">
        <w:rPr>
          <w:rFonts w:ascii="Calibri" w:eastAsia="Times New Roman" w:hAnsi="Calibri" w:cs="Calibri"/>
          <w:color w:val="000000"/>
          <w:kern w:val="28"/>
          <w:sz w:val="23"/>
          <w:szCs w:val="23"/>
          <w14:cntxtAlts/>
        </w:rPr>
        <w:t xml:space="preserve">____________ </w:t>
      </w:r>
      <w:r w:rsidRPr="00337CA4">
        <w:rPr>
          <w:rFonts w:ascii="Ink Free" w:eastAsia="Times New Roman" w:hAnsi="Ink Free" w:cs="Times New Roman"/>
          <w:b/>
          <w:bCs/>
          <w:i/>
          <w:iCs/>
          <w:color w:val="000000"/>
          <w:kern w:val="28"/>
          <w:sz w:val="24"/>
          <w:szCs w:val="24"/>
          <w14:cntxtAlts/>
        </w:rPr>
        <w:t xml:space="preserve">and </w:t>
      </w:r>
      <w:r w:rsidRPr="00337CA4">
        <w:rPr>
          <w:rFonts w:ascii="Calibri" w:eastAsia="Times New Roman" w:hAnsi="Calibri" w:cs="Calibri"/>
          <w:color w:val="000000"/>
          <w:kern w:val="28"/>
          <w:sz w:val="23"/>
          <w:szCs w:val="23"/>
          <w14:cntxtAlts/>
        </w:rPr>
        <w:t xml:space="preserve">____________ </w:t>
      </w:r>
      <w:r w:rsidRPr="00337CA4">
        <w:rPr>
          <w:rFonts w:ascii="Ink Free" w:eastAsia="Times New Roman" w:hAnsi="Ink Free" w:cs="Times New Roman"/>
          <w:b/>
          <w:bCs/>
          <w:i/>
          <w:iCs/>
          <w:color w:val="000000"/>
          <w:kern w:val="28"/>
          <w:sz w:val="24"/>
          <w:szCs w:val="24"/>
          <w14:cntxtAlts/>
        </w:rPr>
        <w:t xml:space="preserve">of the heavenly things. </w:t>
      </w:r>
      <w:r w:rsidRPr="00337CA4">
        <w:rPr>
          <w:rFonts w:ascii="Ink Free" w:eastAsia="Times New Roman" w:hAnsi="Ink Free" w:cs="Times New Roman"/>
          <w:b/>
          <w:bCs/>
          <w:i/>
          <w:iCs/>
          <w:color w:val="000000"/>
          <w:kern w:val="28"/>
          <w:sz w:val="16"/>
          <w:szCs w:val="16"/>
          <w:vertAlign w:val="superscript"/>
          <w14:cntxtAlts/>
        </w:rPr>
        <w:t>Hebrews 8.4 ESV</w:t>
      </w:r>
    </w:p>
    <w:p w14:paraId="5C139581"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sz w:val="23"/>
          <w:szCs w:val="23"/>
          <w14:cntxtAlts/>
        </w:rPr>
        <w:t>You must believe in the OMNISCIENCE or ________  ____________ power of God.</w:t>
      </w:r>
    </w:p>
    <w:p w14:paraId="765B6282"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sz w:val="23"/>
          <w:szCs w:val="23"/>
          <w14:cntxtAlts/>
        </w:rPr>
        <w:t>Order must be maintained. Shadows and Types always go from the ____________ to the ___________</w:t>
      </w:r>
      <w:proofErr w:type="gramStart"/>
      <w:r w:rsidRPr="00337CA4">
        <w:rPr>
          <w:rFonts w:ascii="Calibri" w:eastAsia="Times New Roman" w:hAnsi="Calibri" w:cs="Calibri"/>
          <w:color w:val="000000"/>
          <w:kern w:val="28"/>
          <w:sz w:val="23"/>
          <w:szCs w:val="23"/>
          <w14:cntxtAlts/>
        </w:rPr>
        <w:t>_ .</w:t>
      </w:r>
      <w:proofErr w:type="gramEnd"/>
    </w:p>
    <w:p w14:paraId="2ADEFD9A" w14:textId="5E54D85D" w:rsid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sz w:val="23"/>
          <w:szCs w:val="23"/>
          <w14:cntxtAlts/>
        </w:rPr>
        <w:t xml:space="preserve">Shadows and Types are ____________ . </w:t>
      </w:r>
      <w:r w:rsidRPr="00337CA4">
        <w:rPr>
          <w:rFonts w:ascii="Calibri" w:eastAsia="Times New Roman" w:hAnsi="Calibri" w:cs="Calibri"/>
          <w:color w:val="000000"/>
          <w:kern w:val="28"/>
          <w:sz w:val="23"/>
          <w:szCs w:val="23"/>
          <w14:cntxtAlts/>
        </w:rPr>
        <w:br/>
        <w:t>Romans 5.14, Romans 5.12, Hebrews 4.15</w:t>
      </w:r>
    </w:p>
    <w:p w14:paraId="77FD4EF5" w14:textId="4BCB11C7" w:rsidR="00337CA4" w:rsidRDefault="00337CA4" w:rsidP="00337CA4">
      <w:pPr>
        <w:widowControl w:val="0"/>
        <w:spacing w:after="60" w:line="240" w:lineRule="auto"/>
        <w:ind w:left="360" w:hanging="360"/>
        <w:rPr>
          <w:rFonts w:ascii="Calibri" w:eastAsia="Times New Roman" w:hAnsi="Calibri" w:cs="Calibri"/>
          <w:color w:val="000000"/>
          <w:kern w:val="28"/>
          <w:sz w:val="23"/>
          <w:szCs w:val="23"/>
          <w14:cntxtAlts/>
        </w:rPr>
      </w:pPr>
    </w:p>
    <w:p w14:paraId="7750D415" w14:textId="77777777" w:rsidR="00337CA4" w:rsidRPr="00337CA4" w:rsidRDefault="00337CA4" w:rsidP="00337CA4">
      <w:pPr>
        <w:widowControl w:val="0"/>
        <w:spacing w:after="60" w:line="240" w:lineRule="auto"/>
        <w:jc w:val="center"/>
        <w:rPr>
          <w:rFonts w:ascii="Ink Free" w:eastAsia="Times New Roman" w:hAnsi="Ink Free" w:cs="Times New Roman"/>
          <w:b/>
          <w:bCs/>
          <w:color w:val="0070C0"/>
          <w:kern w:val="28"/>
          <w14:cntxtAlts/>
        </w:rPr>
      </w:pPr>
      <w:r w:rsidRPr="00337CA4">
        <w:rPr>
          <w:rFonts w:ascii="Ink Free" w:eastAsia="Times New Roman" w:hAnsi="Ink Free" w:cs="Times New Roman"/>
          <w:b/>
          <w:bCs/>
          <w:color w:val="666666"/>
          <w:kern w:val="28"/>
          <w:u w:val="single"/>
          <w14:cntxtAlts/>
        </w:rPr>
        <w:t>Shadows and Types (______________)</w:t>
      </w:r>
    </w:p>
    <w:p w14:paraId="72E5282E"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 xml:space="preserve">Your fathers ate the ____________ in the wilderness, and they died. This is the ____________ that comes down from heaven, so that one may eat of it and not die. I am the living ____________ that came down from heaven. If anyone eats of this </w:t>
      </w:r>
      <w:r w:rsidRPr="00337CA4">
        <w:rPr>
          <w:rFonts w:ascii="Calibri" w:eastAsia="Times New Roman" w:hAnsi="Calibri" w:cs="Calibri"/>
          <w:color w:val="000000"/>
          <w:kern w:val="28"/>
          <w14:cntxtAlts/>
        </w:rPr>
        <w:t>___________</w:t>
      </w:r>
      <w:proofErr w:type="gramStart"/>
      <w:r w:rsidRPr="00337CA4">
        <w:rPr>
          <w:rFonts w:ascii="Calibri" w:eastAsia="Times New Roman" w:hAnsi="Calibri" w:cs="Calibri"/>
          <w:color w:val="000000"/>
          <w:kern w:val="28"/>
          <w14:cntxtAlts/>
        </w:rPr>
        <w:t xml:space="preserve">_ </w:t>
      </w:r>
      <w:r w:rsidRPr="00337CA4">
        <w:rPr>
          <w:rFonts w:ascii="Ink Free" w:eastAsia="Times New Roman" w:hAnsi="Ink Free" w:cs="Times New Roman"/>
          <w:b/>
          <w:bCs/>
          <w:i/>
          <w:iCs/>
          <w:color w:val="000000"/>
          <w:kern w:val="28"/>
          <w14:cntxtAlts/>
        </w:rPr>
        <w:t>,</w:t>
      </w:r>
      <w:proofErr w:type="gramEnd"/>
      <w:r w:rsidRPr="00337CA4">
        <w:rPr>
          <w:rFonts w:ascii="Ink Free" w:eastAsia="Times New Roman" w:hAnsi="Ink Free" w:cs="Times New Roman"/>
          <w:b/>
          <w:bCs/>
          <w:i/>
          <w:iCs/>
          <w:color w:val="000000"/>
          <w:kern w:val="28"/>
          <w14:cntxtAlts/>
        </w:rPr>
        <w:t xml:space="preserve"> he will live forever. And the </w:t>
      </w:r>
      <w:r w:rsidRPr="00337CA4">
        <w:rPr>
          <w:rFonts w:ascii="Calibri" w:eastAsia="Times New Roman" w:hAnsi="Calibri" w:cs="Calibri"/>
          <w:color w:val="000000"/>
          <w:kern w:val="28"/>
          <w14:cntxtAlts/>
        </w:rPr>
        <w:t xml:space="preserve">____________ </w:t>
      </w:r>
      <w:r w:rsidRPr="00337CA4">
        <w:rPr>
          <w:rFonts w:ascii="Ink Free" w:eastAsia="Times New Roman" w:hAnsi="Ink Free" w:cs="Times New Roman"/>
          <w:b/>
          <w:bCs/>
          <w:i/>
          <w:iCs/>
          <w:color w:val="000000"/>
          <w:kern w:val="28"/>
          <w14:cntxtAlts/>
        </w:rPr>
        <w:t xml:space="preserve">that I will give for the life of the world is my flesh.”   </w:t>
      </w:r>
      <w:r w:rsidRPr="00337CA4">
        <w:rPr>
          <w:rFonts w:ascii="Ink Free" w:eastAsia="Times New Roman" w:hAnsi="Ink Free" w:cs="Times New Roman"/>
          <w:b/>
          <w:bCs/>
          <w:i/>
          <w:iCs/>
          <w:color w:val="000000"/>
          <w:kern w:val="28"/>
          <w:sz w:val="15"/>
          <w:szCs w:val="15"/>
          <w:vertAlign w:val="superscript"/>
          <w14:cntxtAlts/>
        </w:rPr>
        <w:t>John 6.49-51ESV</w:t>
      </w:r>
    </w:p>
    <w:p w14:paraId="5C4364F8"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____________ refers to Exodus 16 and the ____________ .</w:t>
      </w:r>
    </w:p>
    <w:p w14:paraId="20856C77"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 xml:space="preserve">This ____________ or ____________ kept them alive ________________ . </w:t>
      </w:r>
    </w:p>
    <w:p w14:paraId="399EDA10"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____________ is the ____________ that brings _________________ life through His sacrifice.</w:t>
      </w:r>
    </w:p>
    <w:p w14:paraId="1E206092" w14:textId="77777777" w:rsidR="00337CA4" w:rsidRPr="00337CA4" w:rsidRDefault="00337CA4" w:rsidP="00337CA4">
      <w:pPr>
        <w:widowControl w:val="0"/>
        <w:spacing w:after="60" w:line="240" w:lineRule="auto"/>
        <w:rPr>
          <w:rFonts w:ascii="Calibri" w:eastAsia="Times New Roman" w:hAnsi="Calibri" w:cs="Calibri"/>
          <w:color w:val="000000"/>
          <w:kern w:val="28"/>
          <w14:cntxtAlts/>
        </w:rPr>
      </w:pPr>
      <w:r w:rsidRPr="00337CA4">
        <w:rPr>
          <w:rFonts w:ascii="Calibri" w:eastAsia="Times New Roman" w:hAnsi="Calibri" w:cs="Calibri"/>
          <w:color w:val="000000"/>
          <w:kern w:val="28"/>
          <w14:cntxtAlts/>
        </w:rPr>
        <w:t> </w:t>
      </w:r>
    </w:p>
    <w:p w14:paraId="5B2582D3" w14:textId="77777777" w:rsidR="00337CA4" w:rsidRPr="00337CA4" w:rsidRDefault="00337CA4" w:rsidP="00337CA4">
      <w:pPr>
        <w:widowControl w:val="0"/>
        <w:spacing w:after="60" w:line="240" w:lineRule="auto"/>
        <w:jc w:val="center"/>
        <w:rPr>
          <w:rFonts w:ascii="Ink Free" w:eastAsia="Times New Roman" w:hAnsi="Ink Free" w:cs="Times New Roman"/>
          <w:b/>
          <w:bCs/>
          <w:color w:val="666666"/>
          <w:kern w:val="28"/>
          <w:u w:val="single"/>
          <w14:cntxtAlts/>
        </w:rPr>
      </w:pPr>
      <w:r w:rsidRPr="00337CA4">
        <w:rPr>
          <w:rFonts w:ascii="Ink Free" w:eastAsia="Times New Roman" w:hAnsi="Ink Free" w:cs="Times New Roman"/>
          <w:b/>
          <w:bCs/>
          <w:color w:val="666666"/>
          <w:kern w:val="28"/>
          <w:u w:val="single"/>
          <w14:cntxtAlts/>
        </w:rPr>
        <w:lastRenderedPageBreak/>
        <w:t xml:space="preserve">Shadows and Types (__________  </w:t>
      </w:r>
      <w:r w:rsidRPr="00337CA4">
        <w:rPr>
          <w:rFonts w:ascii="Ink Free" w:eastAsia="Times New Roman" w:hAnsi="Ink Free" w:cs="Times New Roman"/>
          <w:b/>
          <w:bCs/>
          <w:color w:val="666666"/>
          <w:kern w:val="28"/>
          <w14:cntxtAlts/>
        </w:rPr>
        <w:t xml:space="preserve">  </w:t>
      </w:r>
      <w:r w:rsidRPr="00337CA4">
        <w:rPr>
          <w:rFonts w:ascii="Ink Free" w:eastAsia="Times New Roman" w:hAnsi="Ink Free" w:cs="Times New Roman"/>
          <w:b/>
          <w:bCs/>
          <w:color w:val="666666"/>
          <w:kern w:val="28"/>
          <w:u w:val="single"/>
          <w14:cntxtAlts/>
        </w:rPr>
        <w:t>____)</w:t>
      </w:r>
    </w:p>
    <w:p w14:paraId="4918C4EC"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 xml:space="preserve">And as Moses _________ _____ the serpent in the wilderness, so must the Son of Man be lifted up , that whoever believes in him may have eternal life. </w:t>
      </w:r>
      <w:r w:rsidRPr="00337CA4">
        <w:rPr>
          <w:rFonts w:ascii="Ink Free" w:eastAsia="Times New Roman" w:hAnsi="Ink Free" w:cs="Times New Roman"/>
          <w:b/>
          <w:bCs/>
          <w:i/>
          <w:iCs/>
          <w:color w:val="000000"/>
          <w:kern w:val="28"/>
          <w:sz w:val="15"/>
          <w:szCs w:val="15"/>
          <w:vertAlign w:val="superscript"/>
          <w14:cntxtAlts/>
        </w:rPr>
        <w:t>John 3.14-15 ESV</w:t>
      </w:r>
    </w:p>
    <w:p w14:paraId="56477DA1"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____________ speaks about Numbers 21.8-9 in the Old Testament. Natural to the Spiritual.</w:t>
      </w:r>
    </w:p>
    <w:p w14:paraId="0FAB78E9"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Anyone who was bitten and ____________ to the bronze serpent would ____________ and not die from the bite.</w:t>
      </w:r>
    </w:p>
    <w:p w14:paraId="404A39F1"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Anyone who looks to ____________ death on the __________ and believes or has faith will have sins forgiven and will receive ____________ life.</w:t>
      </w:r>
    </w:p>
    <w:p w14:paraId="7A9DAE56" w14:textId="77777777" w:rsidR="00337CA4" w:rsidRPr="00337CA4" w:rsidRDefault="00337CA4" w:rsidP="00337CA4">
      <w:pPr>
        <w:widowControl w:val="0"/>
        <w:spacing w:after="60" w:line="240" w:lineRule="auto"/>
        <w:rPr>
          <w:rFonts w:ascii="Calibri" w:eastAsia="Times New Roman" w:hAnsi="Calibri" w:cs="Calibri"/>
          <w:color w:val="000000"/>
          <w:kern w:val="28"/>
          <w14:cntxtAlts/>
        </w:rPr>
      </w:pPr>
      <w:r w:rsidRPr="00337CA4">
        <w:rPr>
          <w:rFonts w:ascii="Calibri" w:eastAsia="Times New Roman" w:hAnsi="Calibri" w:cs="Calibri"/>
          <w:color w:val="000000"/>
          <w:kern w:val="28"/>
          <w14:cntxtAlts/>
        </w:rPr>
        <w:t> </w:t>
      </w:r>
    </w:p>
    <w:p w14:paraId="0E3606A4" w14:textId="77777777" w:rsidR="00337CA4" w:rsidRPr="00337CA4" w:rsidRDefault="00337CA4" w:rsidP="00337CA4">
      <w:pPr>
        <w:widowControl w:val="0"/>
        <w:spacing w:after="60" w:line="240" w:lineRule="auto"/>
        <w:jc w:val="center"/>
        <w:rPr>
          <w:rFonts w:ascii="Ink Free" w:eastAsia="Times New Roman" w:hAnsi="Ink Free" w:cs="Times New Roman"/>
          <w:b/>
          <w:bCs/>
          <w:color w:val="666666"/>
          <w:kern w:val="28"/>
          <w:u w:val="single"/>
          <w14:cntxtAlts/>
        </w:rPr>
      </w:pPr>
      <w:r w:rsidRPr="00337CA4">
        <w:rPr>
          <w:rFonts w:ascii="Ink Free" w:eastAsia="Times New Roman" w:hAnsi="Ink Free" w:cs="Times New Roman"/>
          <w:b/>
          <w:bCs/>
          <w:color w:val="666666"/>
          <w:kern w:val="28"/>
          <w:u w:val="single"/>
          <w14:cntxtAlts/>
        </w:rPr>
        <w:t>Shadows and Types (____</w:t>
      </w:r>
      <w:proofErr w:type="gramStart"/>
      <w:r w:rsidRPr="00337CA4">
        <w:rPr>
          <w:rFonts w:ascii="Ink Free" w:eastAsia="Times New Roman" w:hAnsi="Ink Free" w:cs="Times New Roman"/>
          <w:b/>
          <w:bCs/>
          <w:color w:val="666666"/>
          <w:kern w:val="28"/>
          <w:u w:val="single"/>
          <w14:cntxtAlts/>
        </w:rPr>
        <w:t>_</w:t>
      </w:r>
      <w:r w:rsidRPr="00337CA4">
        <w:rPr>
          <w:rFonts w:ascii="Ink Free" w:eastAsia="Times New Roman" w:hAnsi="Ink Free" w:cs="Times New Roman"/>
          <w:b/>
          <w:bCs/>
          <w:color w:val="666666"/>
          <w:kern w:val="28"/>
          <w14:cntxtAlts/>
        </w:rPr>
        <w:t xml:space="preserve">  </w:t>
      </w:r>
      <w:r w:rsidRPr="00337CA4">
        <w:rPr>
          <w:rFonts w:ascii="Ink Free" w:eastAsia="Times New Roman" w:hAnsi="Ink Free" w:cs="Times New Roman"/>
          <w:b/>
          <w:bCs/>
          <w:color w:val="666666"/>
          <w:kern w:val="28"/>
          <w:u w:val="single"/>
          <w14:cntxtAlts/>
        </w:rPr>
        <w:t>_</w:t>
      </w:r>
      <w:proofErr w:type="gramEnd"/>
      <w:r w:rsidRPr="00337CA4">
        <w:rPr>
          <w:rFonts w:ascii="Ink Free" w:eastAsia="Times New Roman" w:hAnsi="Ink Free" w:cs="Times New Roman"/>
          <w:b/>
          <w:bCs/>
          <w:color w:val="666666"/>
          <w:kern w:val="28"/>
          <w:u w:val="single"/>
          <w14:cntxtAlts/>
        </w:rPr>
        <w:t>_______)</w:t>
      </w:r>
    </w:p>
    <w:p w14:paraId="49A97C8C"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 xml:space="preserve">For just as Jonah was three days and three nights in the belly of the great fish, so will the Son of Man be three days and three nights in the heart of the earth. </w:t>
      </w:r>
      <w:r w:rsidRPr="00337CA4">
        <w:rPr>
          <w:rFonts w:ascii="Ink Free" w:eastAsia="Times New Roman" w:hAnsi="Ink Free" w:cs="Times New Roman"/>
          <w:b/>
          <w:bCs/>
          <w:i/>
          <w:iCs/>
          <w:color w:val="000000"/>
          <w:kern w:val="28"/>
          <w:sz w:val="15"/>
          <w:szCs w:val="15"/>
          <w:vertAlign w:val="superscript"/>
          <w14:cntxtAlts/>
        </w:rPr>
        <w:t>Mat. 12.40 ESV</w:t>
      </w:r>
    </w:p>
    <w:p w14:paraId="061BDED4"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____________  referring to Jonah 1.17</w:t>
      </w:r>
    </w:p>
    <w:p w14:paraId="764027EE"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The miracle of Jonah living ____________  ____________  and being delivered is a ____________  or ____________  .</w:t>
      </w:r>
    </w:p>
    <w:p w14:paraId="1648C927"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 xml:space="preserve">Jesus knows how long he will be in the grave between his ____________  and ________________  </w:t>
      </w:r>
      <w:proofErr w:type="spellStart"/>
      <w:r w:rsidRPr="00337CA4">
        <w:rPr>
          <w:rFonts w:ascii="Calibri" w:eastAsia="Times New Roman" w:hAnsi="Calibri" w:cs="Calibri"/>
          <w:color w:val="000000"/>
          <w:kern w:val="28"/>
          <w14:cntxtAlts/>
        </w:rPr>
        <w:t>and</w:t>
      </w:r>
      <w:proofErr w:type="spellEnd"/>
      <w:r w:rsidRPr="00337CA4">
        <w:rPr>
          <w:rFonts w:ascii="Calibri" w:eastAsia="Times New Roman" w:hAnsi="Calibri" w:cs="Calibri"/>
          <w:color w:val="000000"/>
          <w:kern w:val="28"/>
          <w14:cntxtAlts/>
        </w:rPr>
        <w:t xml:space="preserve"> uses this to prepare his disciples.</w:t>
      </w:r>
    </w:p>
    <w:p w14:paraId="0159A208"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NOTE: This is ____________  in ____________  two times over.</w:t>
      </w:r>
    </w:p>
    <w:p w14:paraId="66A9BD9C" w14:textId="77777777" w:rsidR="00337CA4" w:rsidRPr="00337CA4" w:rsidRDefault="00337CA4" w:rsidP="00337CA4">
      <w:pPr>
        <w:widowControl w:val="0"/>
        <w:spacing w:after="60" w:line="240" w:lineRule="auto"/>
        <w:rPr>
          <w:rFonts w:ascii="Calibri" w:eastAsia="Times New Roman" w:hAnsi="Calibri" w:cs="Calibri"/>
          <w:color w:val="000000"/>
          <w:kern w:val="28"/>
          <w14:cntxtAlts/>
        </w:rPr>
      </w:pPr>
      <w:r w:rsidRPr="00337CA4">
        <w:rPr>
          <w:rFonts w:ascii="Calibri" w:eastAsia="Times New Roman" w:hAnsi="Calibri" w:cs="Calibri"/>
          <w:color w:val="000000"/>
          <w:kern w:val="28"/>
          <w14:cntxtAlts/>
        </w:rPr>
        <w:t> </w:t>
      </w:r>
    </w:p>
    <w:p w14:paraId="18DBE610" w14:textId="77777777" w:rsidR="00337CA4" w:rsidRPr="00337CA4" w:rsidRDefault="00337CA4" w:rsidP="00337CA4">
      <w:pPr>
        <w:widowControl w:val="0"/>
        <w:spacing w:after="60" w:line="240" w:lineRule="auto"/>
        <w:jc w:val="center"/>
        <w:rPr>
          <w:rFonts w:ascii="Ink Free" w:eastAsia="Times New Roman" w:hAnsi="Ink Free" w:cs="Times New Roman"/>
          <w:b/>
          <w:bCs/>
          <w:color w:val="666666"/>
          <w:kern w:val="28"/>
          <w:u w:val="single"/>
          <w14:cntxtAlts/>
        </w:rPr>
      </w:pPr>
      <w:r w:rsidRPr="00337CA4">
        <w:rPr>
          <w:rFonts w:ascii="Ink Free" w:eastAsia="Times New Roman" w:hAnsi="Ink Free" w:cs="Times New Roman"/>
          <w:b/>
          <w:bCs/>
          <w:color w:val="666666"/>
          <w:kern w:val="28"/>
          <w:u w:val="single"/>
          <w14:cntxtAlts/>
        </w:rPr>
        <w:t>Shadows and Types (__________)</w:t>
      </w:r>
    </w:p>
    <w:p w14:paraId="4715B154"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Galatians 4.22-31 verse 25 says:</w:t>
      </w:r>
      <w:r w:rsidRPr="00337CA4">
        <w:rPr>
          <w:rFonts w:ascii="Ink Free" w:eastAsia="Times New Roman" w:hAnsi="Ink Free" w:cs="Times New Roman"/>
          <w:b/>
          <w:bCs/>
          <w:i/>
          <w:iCs/>
          <w:color w:val="000000"/>
          <w:kern w:val="28"/>
          <w14:cntxtAlts/>
        </w:rPr>
        <w:br/>
        <w:t xml:space="preserve">Now Hagar is Mount Sinai in Arabia; she </w:t>
      </w:r>
      <w:r w:rsidRPr="00337CA4">
        <w:rPr>
          <w:rFonts w:ascii="Calibri" w:eastAsia="Times New Roman" w:hAnsi="Calibri" w:cs="Calibri"/>
          <w:color w:val="000000"/>
          <w:kern w:val="28"/>
          <w14:cntxtAlts/>
        </w:rPr>
        <w:t xml:space="preserve">________________ </w:t>
      </w:r>
      <w:r w:rsidRPr="00337CA4">
        <w:rPr>
          <w:rFonts w:ascii="Ink Free" w:eastAsia="Times New Roman" w:hAnsi="Ink Free" w:cs="Times New Roman"/>
          <w:b/>
          <w:bCs/>
          <w:i/>
          <w:iCs/>
          <w:color w:val="000000"/>
          <w:kern w:val="28"/>
          <w14:cntxtAlts/>
        </w:rPr>
        <w:t xml:space="preserve">to the present Jerusalem, for she is in slavery with her children. </w:t>
      </w:r>
    </w:p>
    <w:p w14:paraId="2640C23A"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____________ refers to Genesis 16 and says this is allegory. (Gal. 4.24)</w:t>
      </w:r>
    </w:p>
    <w:p w14:paraId="1D67F554"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The slave woman and the free woman each give birth and represent the ____________ and the ____________ .</w:t>
      </w:r>
    </w:p>
    <w:p w14:paraId="383B4B38"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proofErr w:type="spellStart"/>
      <w:r w:rsidRPr="00337CA4">
        <w:rPr>
          <w:rFonts w:ascii="Calibri" w:eastAsia="Times New Roman" w:hAnsi="Calibri" w:cs="Calibri"/>
          <w:color w:val="000000"/>
          <w:kern w:val="28"/>
          <w14:cntxtAlts/>
        </w:rPr>
        <w:t>The</w:t>
      </w:r>
      <w:proofErr w:type="spellEnd"/>
      <w:r w:rsidRPr="00337CA4">
        <w:rPr>
          <w:rFonts w:ascii="Calibri" w:eastAsia="Times New Roman" w:hAnsi="Calibri" w:cs="Calibri"/>
          <w:color w:val="000000"/>
          <w:kern w:val="28"/>
          <w14:cntxtAlts/>
        </w:rPr>
        <w:t xml:space="preserve"> ____________ are physical Jerusalem and those held captive (slaves) by the ____________ .</w:t>
      </w:r>
    </w:p>
    <w:p w14:paraId="55C1638E"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proofErr w:type="spellStart"/>
      <w:r w:rsidRPr="00337CA4">
        <w:rPr>
          <w:rFonts w:ascii="Calibri" w:eastAsia="Times New Roman" w:hAnsi="Calibri" w:cs="Calibri"/>
          <w:color w:val="000000"/>
          <w:kern w:val="28"/>
          <w14:cntxtAlts/>
        </w:rPr>
        <w:t>The</w:t>
      </w:r>
      <w:proofErr w:type="spellEnd"/>
      <w:r w:rsidRPr="00337CA4">
        <w:rPr>
          <w:rFonts w:ascii="Calibri" w:eastAsia="Times New Roman" w:hAnsi="Calibri" w:cs="Calibri"/>
          <w:color w:val="000000"/>
          <w:kern w:val="28"/>
          <w14:cntxtAlts/>
        </w:rPr>
        <w:t xml:space="preserve"> ____________ are the those freed by Christ and who live under ____________ .</w:t>
      </w:r>
    </w:p>
    <w:p w14:paraId="771531F9" w14:textId="77777777" w:rsidR="00337CA4" w:rsidRPr="00337CA4" w:rsidRDefault="00337CA4" w:rsidP="00337CA4">
      <w:pPr>
        <w:widowControl w:val="0"/>
        <w:spacing w:after="60" w:line="240" w:lineRule="auto"/>
        <w:rPr>
          <w:rFonts w:ascii="Calibri" w:eastAsia="Times New Roman" w:hAnsi="Calibri" w:cs="Calibri"/>
          <w:color w:val="000000"/>
          <w:kern w:val="28"/>
          <w14:cntxtAlts/>
        </w:rPr>
      </w:pPr>
      <w:r w:rsidRPr="00337CA4">
        <w:rPr>
          <w:rFonts w:ascii="Calibri" w:eastAsia="Times New Roman" w:hAnsi="Calibri" w:cs="Calibri"/>
          <w:color w:val="000000"/>
          <w:kern w:val="28"/>
          <w14:cntxtAlts/>
        </w:rPr>
        <w:t> </w:t>
      </w:r>
    </w:p>
    <w:p w14:paraId="032B132C" w14:textId="77777777" w:rsidR="00337CA4" w:rsidRPr="00337CA4" w:rsidRDefault="00337CA4" w:rsidP="00337CA4">
      <w:pPr>
        <w:widowControl w:val="0"/>
        <w:spacing w:after="60" w:line="240" w:lineRule="auto"/>
        <w:jc w:val="center"/>
        <w:rPr>
          <w:rFonts w:ascii="Ink Free" w:eastAsia="Times New Roman" w:hAnsi="Ink Free" w:cs="Times New Roman"/>
          <w:b/>
          <w:bCs/>
          <w:color w:val="666666"/>
          <w:kern w:val="28"/>
          <w:u w:val="single"/>
          <w14:cntxtAlts/>
        </w:rPr>
      </w:pPr>
      <w:r w:rsidRPr="00337CA4">
        <w:rPr>
          <w:rFonts w:ascii="Ink Free" w:eastAsia="Times New Roman" w:hAnsi="Ink Free" w:cs="Times New Roman"/>
          <w:b/>
          <w:bCs/>
          <w:color w:val="666666"/>
          <w:kern w:val="28"/>
          <w:u w:val="single"/>
          <w14:cntxtAlts/>
        </w:rPr>
        <w:t>Shadows and Types (_________________)</w:t>
      </w:r>
    </w:p>
    <w:p w14:paraId="268B4040"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 xml:space="preserve">When Christ came as high priest of the good things that are already here, he went through the greater and more </w:t>
      </w:r>
      <w:r w:rsidRPr="00337CA4">
        <w:rPr>
          <w:rFonts w:ascii="Calibri" w:eastAsia="Times New Roman" w:hAnsi="Calibri" w:cs="Calibri"/>
          <w:color w:val="000000"/>
          <w:kern w:val="28"/>
          <w14:cntxtAlts/>
        </w:rPr>
        <w:t xml:space="preserve">____________ ____________ </w:t>
      </w:r>
      <w:r w:rsidRPr="00337CA4">
        <w:rPr>
          <w:rFonts w:ascii="Ink Free" w:eastAsia="Times New Roman" w:hAnsi="Ink Free" w:cs="Times New Roman"/>
          <w:b/>
          <w:bCs/>
          <w:i/>
          <w:iCs/>
          <w:color w:val="000000"/>
          <w:kern w:val="28"/>
          <w14:cntxtAlts/>
        </w:rPr>
        <w:t xml:space="preserve">that is </w:t>
      </w:r>
      <w:r w:rsidRPr="00337CA4">
        <w:rPr>
          <w:rFonts w:ascii="Calibri" w:eastAsia="Times New Roman" w:hAnsi="Calibri" w:cs="Calibri"/>
          <w:color w:val="000000"/>
          <w:kern w:val="28"/>
          <w14:cntxtAlts/>
        </w:rPr>
        <w:t xml:space="preserve">_____ </w:t>
      </w:r>
      <w:r w:rsidRPr="00337CA4">
        <w:rPr>
          <w:rFonts w:ascii="Ink Free" w:eastAsia="Times New Roman" w:hAnsi="Ink Free" w:cs="Times New Roman"/>
          <w:b/>
          <w:bCs/>
          <w:i/>
          <w:iCs/>
          <w:color w:val="000000"/>
          <w:kern w:val="28"/>
          <w14:cntxtAlts/>
        </w:rPr>
        <w:t xml:space="preserve">_____-__________, that is to say, not a part of this creation.  Hebrews 9.11NIV </w:t>
      </w:r>
    </w:p>
    <w:p w14:paraId="472C92BF"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Hebrews 8, 9, 10 show the Old Testament Tabernacle as a ____________ or ____________ ____________ Christ life, ministry, and sacrifice.</w:t>
      </w:r>
    </w:p>
    <w:p w14:paraId="14067C69"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Two tabernacles (temples) one man made (____________ . O.T.) the other (____________ N.T.) Christ.</w:t>
      </w:r>
    </w:p>
    <w:p w14:paraId="57DF8582"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Calibri" w:eastAsia="Times New Roman" w:hAnsi="Calibri" w:cs="Calibri"/>
          <w:color w:val="000000"/>
          <w:kern w:val="28"/>
          <w14:cntxtAlts/>
        </w:rPr>
        <w:t>Revelation 21.22 in heaven, “the Lord God Almighty and the Lamb are its ____________ .”</w:t>
      </w:r>
    </w:p>
    <w:p w14:paraId="3511C35D" w14:textId="77777777" w:rsidR="00337CA4" w:rsidRPr="00337CA4" w:rsidRDefault="00337CA4" w:rsidP="00337CA4">
      <w:pPr>
        <w:widowControl w:val="0"/>
        <w:spacing w:after="60" w:line="240" w:lineRule="auto"/>
        <w:rPr>
          <w:rFonts w:ascii="Calibri" w:eastAsia="Times New Roman" w:hAnsi="Calibri" w:cs="Calibri"/>
          <w:color w:val="000000"/>
          <w:kern w:val="28"/>
          <w14:cntxtAlts/>
        </w:rPr>
      </w:pPr>
      <w:r w:rsidRPr="00337CA4">
        <w:rPr>
          <w:rFonts w:ascii="Calibri" w:eastAsia="Times New Roman" w:hAnsi="Calibri" w:cs="Calibri"/>
          <w:color w:val="000000"/>
          <w:kern w:val="28"/>
          <w14:cntxtAlts/>
        </w:rPr>
        <w:t> </w:t>
      </w:r>
    </w:p>
    <w:p w14:paraId="05809949" w14:textId="77777777" w:rsidR="00337CA4" w:rsidRPr="00337CA4" w:rsidRDefault="00337CA4" w:rsidP="00337CA4">
      <w:pPr>
        <w:widowControl w:val="0"/>
        <w:spacing w:after="60" w:line="240" w:lineRule="auto"/>
        <w:rPr>
          <w:rFonts w:ascii="Calibri" w:eastAsia="Times New Roman" w:hAnsi="Calibri" w:cs="Calibri"/>
          <w:color w:val="000000"/>
          <w:kern w:val="28"/>
          <w14:cntxtAlts/>
        </w:rPr>
      </w:pPr>
      <w:r w:rsidRPr="00337CA4">
        <w:rPr>
          <w:rFonts w:ascii="Calibri" w:eastAsia="Times New Roman" w:hAnsi="Calibri" w:cs="Calibri"/>
          <w:color w:val="000000"/>
          <w:kern w:val="28"/>
          <w14:cntxtAlts/>
        </w:rPr>
        <w:t> </w:t>
      </w:r>
    </w:p>
    <w:p w14:paraId="5BFFE38C" w14:textId="77777777" w:rsidR="00ED614E" w:rsidRDefault="00ED614E" w:rsidP="00337CA4">
      <w:pPr>
        <w:widowControl w:val="0"/>
        <w:spacing w:after="60" w:line="240" w:lineRule="auto"/>
        <w:jc w:val="center"/>
        <w:rPr>
          <w:rFonts w:ascii="Ink Free" w:eastAsia="Times New Roman" w:hAnsi="Ink Free" w:cs="Times New Roman"/>
          <w:b/>
          <w:bCs/>
          <w:color w:val="666666"/>
          <w:kern w:val="28"/>
          <w:u w:val="single"/>
          <w14:cntxtAlts/>
        </w:rPr>
      </w:pPr>
    </w:p>
    <w:p w14:paraId="31853879" w14:textId="49730126" w:rsidR="00337CA4" w:rsidRPr="00337CA4" w:rsidRDefault="00337CA4" w:rsidP="00337CA4">
      <w:pPr>
        <w:widowControl w:val="0"/>
        <w:spacing w:after="60" w:line="240" w:lineRule="auto"/>
        <w:jc w:val="center"/>
        <w:rPr>
          <w:rFonts w:ascii="Ink Free" w:eastAsia="Times New Roman" w:hAnsi="Ink Free" w:cs="Times New Roman"/>
          <w:b/>
          <w:bCs/>
          <w:color w:val="666666"/>
          <w:kern w:val="28"/>
          <w:u w:val="single"/>
          <w14:cntxtAlts/>
        </w:rPr>
      </w:pPr>
      <w:r w:rsidRPr="00337CA4">
        <w:rPr>
          <w:rFonts w:ascii="Ink Free" w:eastAsia="Times New Roman" w:hAnsi="Ink Free" w:cs="Times New Roman"/>
          <w:b/>
          <w:bCs/>
          <w:color w:val="666666"/>
          <w:kern w:val="28"/>
          <w:u w:val="single"/>
          <w14:cntxtAlts/>
        </w:rPr>
        <w:lastRenderedPageBreak/>
        <w:t>Shadows and Types (___________________)</w:t>
      </w:r>
    </w:p>
    <w:p w14:paraId="5ED44136"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 xml:space="preserve">Jesus, … has become a high priest forever, in the </w:t>
      </w:r>
      <w:r w:rsidRPr="00337CA4">
        <w:rPr>
          <w:rFonts w:ascii="Calibri" w:eastAsia="Times New Roman" w:hAnsi="Calibri" w:cs="Calibri"/>
          <w:color w:val="000000"/>
          <w:kern w:val="28"/>
          <w14:cntxtAlts/>
        </w:rPr>
        <w:t xml:space="preserve">____________ </w:t>
      </w:r>
      <w:r w:rsidRPr="00337CA4">
        <w:rPr>
          <w:rFonts w:ascii="Ink Free" w:eastAsia="Times New Roman" w:hAnsi="Ink Free" w:cs="Times New Roman"/>
          <w:b/>
          <w:bCs/>
          <w:i/>
          <w:iCs/>
          <w:color w:val="000000"/>
          <w:kern w:val="28"/>
          <w14:cntxtAlts/>
        </w:rPr>
        <w:t xml:space="preserve">of Melchizedek. </w:t>
      </w:r>
      <w:r w:rsidRPr="00337CA4">
        <w:rPr>
          <w:rFonts w:ascii="Ink Free" w:eastAsia="Times New Roman" w:hAnsi="Ink Free" w:cs="Times New Roman"/>
          <w:b/>
          <w:bCs/>
          <w:i/>
          <w:iCs/>
          <w:color w:val="000000"/>
          <w:kern w:val="28"/>
          <w:sz w:val="15"/>
          <w:szCs w:val="15"/>
          <w:vertAlign w:val="superscript"/>
          <w14:cntxtAlts/>
        </w:rPr>
        <w:t>Hebrews 6.19 NIV</w:t>
      </w:r>
    </w:p>
    <w:p w14:paraId="0FD6AADB" w14:textId="77777777" w:rsidR="00337CA4" w:rsidRPr="00337CA4" w:rsidRDefault="00337CA4" w:rsidP="00337CA4">
      <w:pPr>
        <w:widowControl w:val="0"/>
        <w:spacing w:after="60" w:line="240" w:lineRule="auto"/>
        <w:ind w:left="360" w:hanging="360"/>
        <w:rPr>
          <w:rFonts w:ascii="Calibri" w:eastAsia="Times New Roman" w:hAnsi="Calibri" w:cs="Calibri"/>
          <w:color w:val="000000"/>
          <w:kern w:val="28"/>
          <w14:cntxtAlts/>
        </w:rPr>
      </w:pPr>
      <w:r w:rsidRPr="00337CA4">
        <w:rPr>
          <w:rFonts w:ascii="Symbol" w:eastAsia="Times New Roman" w:hAnsi="Symbol" w:cs="Times New Roman"/>
          <w:color w:val="000000"/>
          <w:kern w:val="28"/>
          <w:sz w:val="20"/>
          <w:szCs w:val="20"/>
          <w:lang w:val="x-none"/>
          <w14:ligatures w14:val="standard"/>
          <w14:cntxtAlts/>
        </w:rPr>
        <w:t>¨</w:t>
      </w:r>
      <w:r w:rsidRPr="00337CA4">
        <w:rPr>
          <w:rFonts w:ascii="Times New Roman" w:eastAsia="Times New Roman" w:hAnsi="Times New Roman" w:cs="Times New Roman"/>
          <w:color w:val="000000"/>
          <w:kern w:val="28"/>
          <w:sz w:val="20"/>
          <w:szCs w:val="20"/>
          <w14:ligatures w14:val="standard"/>
          <w14:cntxtAlts/>
        </w:rPr>
        <w:t> </w:t>
      </w:r>
      <w:r w:rsidRPr="00337CA4">
        <w:rPr>
          <w:rFonts w:ascii="Ink Free" w:eastAsia="Times New Roman" w:hAnsi="Ink Free" w:cs="Times New Roman"/>
          <w:b/>
          <w:bCs/>
          <w:i/>
          <w:iCs/>
          <w:color w:val="000000"/>
          <w:kern w:val="28"/>
          <w14:cntxtAlts/>
        </w:rPr>
        <w:t xml:space="preserve">Without father or mother, without genealogy, without beginning of days or end of life, </w:t>
      </w:r>
      <w:r w:rsidRPr="00337CA4">
        <w:rPr>
          <w:rFonts w:ascii="Calibri" w:eastAsia="Times New Roman" w:hAnsi="Calibri" w:cs="Calibri"/>
          <w:color w:val="000000"/>
          <w:kern w:val="28"/>
          <w14:cntxtAlts/>
        </w:rPr>
        <w:t xml:space="preserve">____________ </w:t>
      </w:r>
      <w:r w:rsidRPr="00337CA4">
        <w:rPr>
          <w:rFonts w:ascii="Ink Free" w:eastAsia="Times New Roman" w:hAnsi="Ink Free" w:cs="Times New Roman"/>
          <w:b/>
          <w:bCs/>
          <w:i/>
          <w:iCs/>
          <w:color w:val="000000"/>
          <w:kern w:val="28"/>
          <w14:cntxtAlts/>
        </w:rPr>
        <w:t xml:space="preserve">the Son of God he remains a priest forever. . </w:t>
      </w:r>
      <w:r w:rsidRPr="00337CA4">
        <w:rPr>
          <w:rFonts w:ascii="Ink Free" w:eastAsia="Times New Roman" w:hAnsi="Ink Free" w:cs="Times New Roman"/>
          <w:b/>
          <w:bCs/>
          <w:i/>
          <w:iCs/>
          <w:color w:val="000000"/>
          <w:kern w:val="28"/>
          <w:sz w:val="15"/>
          <w:szCs w:val="15"/>
          <w:vertAlign w:val="superscript"/>
          <w14:cntxtAlts/>
        </w:rPr>
        <w:t xml:space="preserve">Hebrews 7.3 NIV </w:t>
      </w:r>
    </w:p>
    <w:p w14:paraId="39655F29" w14:textId="77777777" w:rsidR="00337CA4" w:rsidRPr="00337CA4" w:rsidRDefault="00337CA4" w:rsidP="00337CA4">
      <w:pPr>
        <w:widowControl w:val="0"/>
        <w:spacing w:after="0" w:line="240" w:lineRule="auto"/>
        <w:rPr>
          <w:rFonts w:ascii="Times New Roman" w:eastAsia="Times New Roman" w:hAnsi="Times New Roman" w:cs="Times New Roman"/>
          <w:color w:val="000000"/>
          <w:kern w:val="28"/>
          <w:sz w:val="20"/>
          <w:szCs w:val="20"/>
          <w14:cntxtAlts/>
        </w:rPr>
      </w:pPr>
      <w:r w:rsidRPr="00337CA4">
        <w:rPr>
          <w:rFonts w:ascii="Times New Roman" w:eastAsia="Times New Roman" w:hAnsi="Times New Roman" w:cs="Times New Roman"/>
          <w:color w:val="000000"/>
          <w:kern w:val="28"/>
          <w:sz w:val="20"/>
          <w:szCs w:val="20"/>
          <w14:cntxtAlts/>
        </w:rPr>
        <w:t> </w:t>
      </w:r>
    </w:p>
    <w:p w14:paraId="2EAC4D75"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Hebrews 5, 6, 7 show the Old Testament ____________ and ____________ Melchizedek and his interaction with Abraham.</w:t>
      </w:r>
    </w:p>
    <w:p w14:paraId="23243C53"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Melchizedek is used as a ____________ or ____________ of Jesus. Melchizedek is there to teach us about the priest Jesus.</w:t>
      </w:r>
    </w:p>
    <w:p w14:paraId="402B062F" w14:textId="77777777" w:rsidR="00ED614E" w:rsidRPr="00ED614E" w:rsidRDefault="00ED614E" w:rsidP="00ED614E">
      <w:pPr>
        <w:widowControl w:val="0"/>
        <w:spacing w:after="60" w:line="240" w:lineRule="auto"/>
        <w:rPr>
          <w:rFonts w:ascii="Calibri" w:eastAsia="Times New Roman" w:hAnsi="Calibri" w:cs="Calibri"/>
          <w:color w:val="000000"/>
          <w:kern w:val="28"/>
          <w14:cntxtAlts/>
        </w:rPr>
      </w:pPr>
      <w:r w:rsidRPr="00ED614E">
        <w:rPr>
          <w:rFonts w:ascii="Calibri" w:eastAsia="Times New Roman" w:hAnsi="Calibri" w:cs="Calibri"/>
          <w:color w:val="000000"/>
          <w:kern w:val="28"/>
          <w14:cntxtAlts/>
        </w:rPr>
        <w:t> </w:t>
      </w:r>
    </w:p>
    <w:p w14:paraId="4D98FE3C" w14:textId="77777777" w:rsidR="00ED614E" w:rsidRPr="00ED614E" w:rsidRDefault="00ED614E" w:rsidP="00ED614E">
      <w:pPr>
        <w:widowControl w:val="0"/>
        <w:spacing w:after="60" w:line="240" w:lineRule="auto"/>
        <w:jc w:val="center"/>
        <w:rPr>
          <w:rFonts w:ascii="Ink Free" w:eastAsia="Times New Roman" w:hAnsi="Ink Free" w:cs="Times New Roman"/>
          <w:b/>
          <w:bCs/>
          <w:color w:val="666666"/>
          <w:kern w:val="28"/>
          <w:u w:val="single"/>
          <w14:cntxtAlts/>
        </w:rPr>
      </w:pPr>
      <w:r w:rsidRPr="00ED614E">
        <w:rPr>
          <w:rFonts w:ascii="Ink Free" w:eastAsia="Times New Roman" w:hAnsi="Ink Free" w:cs="Times New Roman"/>
          <w:b/>
          <w:bCs/>
          <w:color w:val="666666"/>
          <w:kern w:val="28"/>
          <w:u w:val="single"/>
          <w14:cntxtAlts/>
        </w:rPr>
        <w:t>Shadows and Types (__________)</w:t>
      </w:r>
    </w:p>
    <w:p w14:paraId="015E1061"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Ink Free" w:eastAsia="Times New Roman" w:hAnsi="Ink Free" w:cs="Times New Roman"/>
          <w:b/>
          <w:bCs/>
          <w:i/>
          <w:iCs/>
          <w:color w:val="000000"/>
          <w:kern w:val="28"/>
          <w14:cntxtAlts/>
        </w:rPr>
        <w:t xml:space="preserve">So it is written: “The </w:t>
      </w:r>
      <w:r w:rsidRPr="00ED614E">
        <w:rPr>
          <w:rFonts w:ascii="Calibri" w:eastAsia="Times New Roman" w:hAnsi="Calibri" w:cs="Calibri"/>
          <w:color w:val="000000"/>
          <w:kern w:val="28"/>
          <w14:cntxtAlts/>
        </w:rPr>
        <w:t xml:space="preserve">____________ </w:t>
      </w:r>
      <w:r w:rsidRPr="00ED614E">
        <w:rPr>
          <w:rFonts w:ascii="Ink Free" w:eastAsia="Times New Roman" w:hAnsi="Ink Free" w:cs="Times New Roman"/>
          <w:b/>
          <w:bCs/>
          <w:i/>
          <w:iCs/>
          <w:color w:val="000000"/>
          <w:kern w:val="28"/>
          <w14:cntxtAlts/>
        </w:rPr>
        <w:t xml:space="preserve">man Adam became a living being”; the </w:t>
      </w:r>
      <w:r w:rsidRPr="00ED614E">
        <w:rPr>
          <w:rFonts w:ascii="Calibri" w:eastAsia="Times New Roman" w:hAnsi="Calibri" w:cs="Calibri"/>
          <w:color w:val="000000"/>
          <w:kern w:val="28"/>
          <w14:cntxtAlts/>
        </w:rPr>
        <w:t xml:space="preserve">____________ </w:t>
      </w:r>
      <w:r w:rsidRPr="00ED614E">
        <w:rPr>
          <w:rFonts w:ascii="Ink Free" w:eastAsia="Times New Roman" w:hAnsi="Ink Free" w:cs="Times New Roman"/>
          <w:b/>
          <w:bCs/>
          <w:i/>
          <w:iCs/>
          <w:color w:val="000000"/>
          <w:kern w:val="28"/>
          <w14:cntxtAlts/>
        </w:rPr>
        <w:t xml:space="preserve">Adam, a life-giving spirit. The </w:t>
      </w:r>
      <w:r w:rsidRPr="00ED614E">
        <w:rPr>
          <w:rFonts w:ascii="Calibri" w:eastAsia="Times New Roman" w:hAnsi="Calibri" w:cs="Calibri"/>
          <w:color w:val="000000"/>
          <w:kern w:val="28"/>
          <w14:cntxtAlts/>
        </w:rPr>
        <w:t xml:space="preserve">____________ </w:t>
      </w:r>
      <w:r w:rsidRPr="00ED614E">
        <w:rPr>
          <w:rFonts w:ascii="Ink Free" w:eastAsia="Times New Roman" w:hAnsi="Ink Free" w:cs="Times New Roman"/>
          <w:b/>
          <w:bCs/>
          <w:i/>
          <w:iCs/>
          <w:color w:val="000000"/>
          <w:kern w:val="28"/>
          <w14:cntxtAlts/>
        </w:rPr>
        <w:t xml:space="preserve">did not come first, but the </w:t>
      </w:r>
      <w:r w:rsidRPr="00ED614E">
        <w:rPr>
          <w:rFonts w:ascii="Calibri" w:eastAsia="Times New Roman" w:hAnsi="Calibri" w:cs="Calibri"/>
          <w:color w:val="000000"/>
          <w:kern w:val="28"/>
          <w14:cntxtAlts/>
        </w:rPr>
        <w:t>___________</w:t>
      </w:r>
      <w:proofErr w:type="gramStart"/>
      <w:r w:rsidRPr="00ED614E">
        <w:rPr>
          <w:rFonts w:ascii="Calibri" w:eastAsia="Times New Roman" w:hAnsi="Calibri" w:cs="Calibri"/>
          <w:color w:val="000000"/>
          <w:kern w:val="28"/>
          <w14:cntxtAlts/>
        </w:rPr>
        <w:t xml:space="preserve">_ </w:t>
      </w:r>
      <w:r w:rsidRPr="00ED614E">
        <w:rPr>
          <w:rFonts w:ascii="Ink Free" w:eastAsia="Times New Roman" w:hAnsi="Ink Free" w:cs="Times New Roman"/>
          <w:b/>
          <w:bCs/>
          <w:i/>
          <w:iCs/>
          <w:color w:val="000000"/>
          <w:kern w:val="28"/>
          <w14:cntxtAlts/>
        </w:rPr>
        <w:t>,</w:t>
      </w:r>
      <w:proofErr w:type="gramEnd"/>
      <w:r w:rsidRPr="00ED614E">
        <w:rPr>
          <w:rFonts w:ascii="Ink Free" w:eastAsia="Times New Roman" w:hAnsi="Ink Free" w:cs="Times New Roman"/>
          <w:b/>
          <w:bCs/>
          <w:i/>
          <w:iCs/>
          <w:color w:val="000000"/>
          <w:kern w:val="28"/>
          <w14:cntxtAlts/>
        </w:rPr>
        <w:t xml:space="preserve"> and after that the </w:t>
      </w:r>
      <w:r w:rsidRPr="00ED614E">
        <w:rPr>
          <w:rFonts w:ascii="Calibri" w:eastAsia="Times New Roman" w:hAnsi="Calibri" w:cs="Calibri"/>
          <w:color w:val="000000"/>
          <w:kern w:val="28"/>
          <w14:cntxtAlts/>
        </w:rPr>
        <w:t xml:space="preserve">____________ </w:t>
      </w:r>
      <w:r w:rsidRPr="00ED614E">
        <w:rPr>
          <w:rFonts w:ascii="Ink Free" w:eastAsia="Times New Roman" w:hAnsi="Ink Free" w:cs="Times New Roman"/>
          <w:b/>
          <w:bCs/>
          <w:i/>
          <w:iCs/>
          <w:color w:val="000000"/>
          <w:kern w:val="28"/>
          <w14:cntxtAlts/>
        </w:rPr>
        <w:t xml:space="preserve">. The first man was of the dust of the </w:t>
      </w:r>
      <w:r w:rsidRPr="00ED614E">
        <w:rPr>
          <w:rFonts w:ascii="Calibri" w:eastAsia="Times New Roman" w:hAnsi="Calibri" w:cs="Calibri"/>
          <w:color w:val="000000"/>
          <w:kern w:val="28"/>
          <w14:cntxtAlts/>
        </w:rPr>
        <w:t>___________</w:t>
      </w:r>
      <w:proofErr w:type="gramStart"/>
      <w:r w:rsidRPr="00ED614E">
        <w:rPr>
          <w:rFonts w:ascii="Calibri" w:eastAsia="Times New Roman" w:hAnsi="Calibri" w:cs="Calibri"/>
          <w:color w:val="000000"/>
          <w:kern w:val="28"/>
          <w14:cntxtAlts/>
        </w:rPr>
        <w:t xml:space="preserve">_ </w:t>
      </w:r>
      <w:r w:rsidRPr="00ED614E">
        <w:rPr>
          <w:rFonts w:ascii="Ink Free" w:eastAsia="Times New Roman" w:hAnsi="Ink Free" w:cs="Times New Roman"/>
          <w:b/>
          <w:bCs/>
          <w:i/>
          <w:iCs/>
          <w:color w:val="000000"/>
          <w:kern w:val="28"/>
          <w14:cntxtAlts/>
        </w:rPr>
        <w:t>,</w:t>
      </w:r>
      <w:proofErr w:type="gramEnd"/>
      <w:r w:rsidRPr="00ED614E">
        <w:rPr>
          <w:rFonts w:ascii="Ink Free" w:eastAsia="Times New Roman" w:hAnsi="Ink Free" w:cs="Times New Roman"/>
          <w:b/>
          <w:bCs/>
          <w:i/>
          <w:iCs/>
          <w:color w:val="000000"/>
          <w:kern w:val="28"/>
          <w14:cntxtAlts/>
        </w:rPr>
        <w:t xml:space="preserve"> the second man from </w:t>
      </w:r>
      <w:r w:rsidRPr="00ED614E">
        <w:rPr>
          <w:rFonts w:ascii="Calibri" w:eastAsia="Times New Roman" w:hAnsi="Calibri" w:cs="Calibri"/>
          <w:color w:val="000000"/>
          <w:kern w:val="28"/>
          <w14:cntxtAlts/>
        </w:rPr>
        <w:t xml:space="preserve">____________ </w:t>
      </w:r>
      <w:r w:rsidRPr="00ED614E">
        <w:rPr>
          <w:rFonts w:ascii="Ink Free" w:eastAsia="Times New Roman" w:hAnsi="Ink Free" w:cs="Times New Roman"/>
          <w:b/>
          <w:bCs/>
          <w:i/>
          <w:iCs/>
          <w:color w:val="000000"/>
          <w:kern w:val="28"/>
          <w14:cntxtAlts/>
        </w:rPr>
        <w:t xml:space="preserve">. </w:t>
      </w:r>
      <w:r w:rsidRPr="00ED614E">
        <w:rPr>
          <w:rFonts w:ascii="Ink Free" w:eastAsia="Times New Roman" w:hAnsi="Ink Free" w:cs="Times New Roman"/>
          <w:b/>
          <w:bCs/>
          <w:i/>
          <w:iCs/>
          <w:color w:val="000000"/>
          <w:kern w:val="28"/>
          <w:sz w:val="15"/>
          <w:szCs w:val="15"/>
          <w:vertAlign w:val="superscript"/>
          <w14:cntxtAlts/>
        </w:rPr>
        <w:t>1 Corinthians 15.45-47 NIV</w:t>
      </w:r>
    </w:p>
    <w:p w14:paraId="10A6FEC8"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The two Adams represent the ____________ and the ____________ .</w:t>
      </w:r>
    </w:p>
    <w:p w14:paraId="7188F235"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One is limited and ____________ . The other is eternal and ___________</w:t>
      </w:r>
      <w:proofErr w:type="gramStart"/>
      <w:r w:rsidRPr="00ED614E">
        <w:rPr>
          <w:rFonts w:ascii="Calibri" w:eastAsia="Times New Roman" w:hAnsi="Calibri" w:cs="Calibri"/>
          <w:color w:val="000000"/>
          <w:kern w:val="28"/>
          <w14:cntxtAlts/>
        </w:rPr>
        <w:t>_ .</w:t>
      </w:r>
      <w:proofErr w:type="gramEnd"/>
      <w:r w:rsidRPr="00ED614E">
        <w:rPr>
          <w:rFonts w:ascii="Calibri" w:eastAsia="Times New Roman" w:hAnsi="Calibri" w:cs="Calibri"/>
          <w:color w:val="000000"/>
          <w:kern w:val="28"/>
          <w14:cntxtAlts/>
        </w:rPr>
        <w:t xml:space="preserve"> </w:t>
      </w:r>
    </w:p>
    <w:p w14:paraId="2DC0BF66"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One from ____________ the other from ____________ .</w:t>
      </w:r>
    </w:p>
    <w:p w14:paraId="567B69B8"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sz w:val="23"/>
          <w:szCs w:val="23"/>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 xml:space="preserve">The </w:t>
      </w:r>
      <w:r w:rsidRPr="00ED614E">
        <w:rPr>
          <w:rFonts w:ascii="Calibri" w:eastAsia="Times New Roman" w:hAnsi="Calibri" w:cs="Calibri"/>
          <w:color w:val="000000"/>
          <w:kern w:val="28"/>
          <w:u w:val="single"/>
          <w14:cntxtAlts/>
        </w:rPr>
        <w:t xml:space="preserve">NATURAL </w:t>
      </w:r>
      <w:r w:rsidRPr="00ED614E">
        <w:rPr>
          <w:rFonts w:ascii="Calibri" w:eastAsia="Times New Roman" w:hAnsi="Calibri" w:cs="Calibri"/>
          <w:color w:val="000000"/>
          <w:kern w:val="28"/>
          <w14:cntxtAlts/>
        </w:rPr>
        <w:t xml:space="preserve">points to the </w:t>
      </w:r>
      <w:r w:rsidRPr="00ED614E">
        <w:rPr>
          <w:rFonts w:ascii="Calibri" w:eastAsia="Times New Roman" w:hAnsi="Calibri" w:cs="Calibri"/>
          <w:color w:val="000000"/>
          <w:kern w:val="28"/>
          <w:u w:val="single"/>
          <w14:cntxtAlts/>
        </w:rPr>
        <w:t>SPIRITUAL</w:t>
      </w:r>
      <w:r w:rsidRPr="00ED614E">
        <w:rPr>
          <w:rFonts w:ascii="Calibri" w:eastAsia="Times New Roman" w:hAnsi="Calibri" w:cs="Calibri"/>
          <w:color w:val="000000"/>
          <w:kern w:val="28"/>
          <w:sz w:val="23"/>
          <w:szCs w:val="23"/>
          <w14:cntxtAlts/>
        </w:rPr>
        <w:t>.</w:t>
      </w:r>
    </w:p>
    <w:p w14:paraId="5793A47D" w14:textId="77777777" w:rsidR="00ED614E" w:rsidRPr="00ED614E" w:rsidRDefault="00ED614E" w:rsidP="00ED614E">
      <w:pPr>
        <w:widowControl w:val="0"/>
        <w:spacing w:after="60" w:line="240" w:lineRule="auto"/>
        <w:rPr>
          <w:rFonts w:ascii="Calibri" w:eastAsia="Times New Roman" w:hAnsi="Calibri" w:cs="Calibri"/>
          <w:color w:val="000000"/>
          <w:kern w:val="28"/>
          <w:sz w:val="23"/>
          <w:szCs w:val="23"/>
          <w14:cntxtAlts/>
        </w:rPr>
      </w:pPr>
      <w:r w:rsidRPr="00ED614E">
        <w:rPr>
          <w:rFonts w:ascii="Calibri" w:eastAsia="Times New Roman" w:hAnsi="Calibri" w:cs="Calibri"/>
          <w:color w:val="000000"/>
          <w:kern w:val="28"/>
          <w:sz w:val="23"/>
          <w:szCs w:val="23"/>
          <w14:cntxtAlts/>
        </w:rPr>
        <w:t> </w:t>
      </w:r>
    </w:p>
    <w:p w14:paraId="561A37C9" w14:textId="77777777" w:rsidR="00ED614E" w:rsidRPr="00ED614E" w:rsidRDefault="00ED614E" w:rsidP="00ED614E">
      <w:pPr>
        <w:widowControl w:val="0"/>
        <w:spacing w:after="60" w:line="240" w:lineRule="auto"/>
        <w:jc w:val="center"/>
        <w:rPr>
          <w:rFonts w:ascii="Ink Free" w:eastAsia="Times New Roman" w:hAnsi="Ink Free" w:cs="Times New Roman"/>
          <w:b/>
          <w:bCs/>
          <w:color w:val="666666"/>
          <w:kern w:val="28"/>
          <w:u w:val="single"/>
          <w14:cntxtAlts/>
        </w:rPr>
      </w:pPr>
      <w:r w:rsidRPr="00ED614E">
        <w:rPr>
          <w:rFonts w:ascii="Ink Free" w:eastAsia="Times New Roman" w:hAnsi="Ink Free" w:cs="Times New Roman"/>
          <w:b/>
          <w:bCs/>
          <w:color w:val="666666"/>
          <w:kern w:val="28"/>
          <w:u w:val="single"/>
          <w14:cntxtAlts/>
        </w:rPr>
        <w:t>Shadows and Types (__________)</w:t>
      </w:r>
    </w:p>
    <w:p w14:paraId="46DAF4D5"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sz w:val="15"/>
          <w:szCs w:val="15"/>
          <w:vertAlign w:val="superscript"/>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Ink Free" w:eastAsia="Times New Roman" w:hAnsi="Ink Free" w:cs="Times New Roman"/>
          <w:b/>
          <w:bCs/>
          <w:i/>
          <w:iCs/>
          <w:color w:val="000000"/>
          <w:kern w:val="28"/>
          <w14:cntxtAlts/>
        </w:rPr>
        <w:t xml:space="preserve">we who have fled for </w:t>
      </w:r>
      <w:r w:rsidRPr="00ED614E">
        <w:rPr>
          <w:rFonts w:ascii="Calibri" w:eastAsia="Times New Roman" w:hAnsi="Calibri" w:cs="Calibri"/>
          <w:color w:val="000000"/>
          <w:kern w:val="28"/>
          <w14:cntxtAlts/>
        </w:rPr>
        <w:t xml:space="preserve">____________ </w:t>
      </w:r>
      <w:r w:rsidRPr="00ED614E">
        <w:rPr>
          <w:rFonts w:ascii="Ink Free" w:eastAsia="Times New Roman" w:hAnsi="Ink Free" w:cs="Times New Roman"/>
          <w:b/>
          <w:bCs/>
          <w:i/>
          <w:iCs/>
          <w:color w:val="000000"/>
          <w:kern w:val="28"/>
          <w14:cntxtAlts/>
        </w:rPr>
        <w:t xml:space="preserve">might have strong encouragement to hold fast to the hope set before us. </w:t>
      </w:r>
      <w:r w:rsidRPr="00ED614E">
        <w:rPr>
          <w:rFonts w:ascii="Ink Free" w:eastAsia="Times New Roman" w:hAnsi="Ink Free" w:cs="Times New Roman"/>
          <w:b/>
          <w:bCs/>
          <w:i/>
          <w:iCs/>
          <w:color w:val="000000"/>
          <w:kern w:val="28"/>
          <w:sz w:val="15"/>
          <w:szCs w:val="15"/>
          <w:vertAlign w:val="superscript"/>
          <w14:cntxtAlts/>
        </w:rPr>
        <w:t>Hebrews 6.18</w:t>
      </w:r>
    </w:p>
    <w:p w14:paraId="58EF6EE9"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____________ is first mentioned in Numbers 35 and list six cities of ____________ . It is where people fled for safety from the avenger of blood in a dispute.</w:t>
      </w:r>
    </w:p>
    <w:p w14:paraId="747ED12F"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Paul speaks of our ____________ where we have fled to and where we have ____________ set before us.</w:t>
      </w:r>
    </w:p>
    <w:p w14:paraId="402BF189" w14:textId="77777777" w:rsidR="00ED614E" w:rsidRPr="00ED614E" w:rsidRDefault="00ED614E" w:rsidP="00ED614E">
      <w:pPr>
        <w:widowControl w:val="0"/>
        <w:spacing w:after="60" w:line="240" w:lineRule="auto"/>
        <w:rPr>
          <w:rFonts w:ascii="Calibri" w:eastAsia="Times New Roman" w:hAnsi="Calibri" w:cs="Calibri"/>
          <w:color w:val="000000"/>
          <w:kern w:val="28"/>
          <w14:cntxtAlts/>
        </w:rPr>
      </w:pPr>
      <w:r w:rsidRPr="00ED614E">
        <w:rPr>
          <w:rFonts w:ascii="Calibri" w:eastAsia="Times New Roman" w:hAnsi="Calibri" w:cs="Calibri"/>
          <w:color w:val="000000"/>
          <w:kern w:val="28"/>
          <w14:cntxtAlts/>
        </w:rPr>
        <w:t> </w:t>
      </w:r>
    </w:p>
    <w:p w14:paraId="70DDD92D" w14:textId="77777777" w:rsidR="00ED614E" w:rsidRPr="00ED614E" w:rsidRDefault="00ED614E" w:rsidP="00ED614E">
      <w:pPr>
        <w:widowControl w:val="0"/>
        <w:spacing w:after="60" w:line="240" w:lineRule="auto"/>
        <w:jc w:val="center"/>
        <w:rPr>
          <w:rFonts w:ascii="Ink Free" w:eastAsia="Times New Roman" w:hAnsi="Ink Free" w:cs="Times New Roman"/>
          <w:b/>
          <w:bCs/>
          <w:color w:val="666666"/>
          <w:kern w:val="28"/>
          <w:u w:val="single"/>
          <w14:cntxtAlts/>
        </w:rPr>
      </w:pPr>
      <w:r w:rsidRPr="00ED614E">
        <w:rPr>
          <w:rFonts w:ascii="Ink Free" w:eastAsia="Times New Roman" w:hAnsi="Ink Free" w:cs="Times New Roman"/>
          <w:b/>
          <w:bCs/>
          <w:color w:val="666666"/>
          <w:kern w:val="28"/>
          <w:u w:val="single"/>
          <w14:cntxtAlts/>
        </w:rPr>
        <w:t>Our City of (__________)</w:t>
      </w:r>
    </w:p>
    <w:p w14:paraId="09E18D56"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Ink Free" w:eastAsia="Times New Roman" w:hAnsi="Ink Free" w:cs="Times New Roman"/>
          <w:b/>
          <w:bCs/>
          <w:i/>
          <w:iCs/>
          <w:color w:val="000000"/>
          <w:kern w:val="28"/>
          <w14:cntxtAlts/>
        </w:rPr>
        <w:t xml:space="preserve">“The LORD is my rock and my fortress and my deliverer, my God, my rock, in whom I take REFUGE, my shield, and the horn of my salvation, my stronghold and my REFUGE, my savior; you save me from violence.  </w:t>
      </w:r>
      <w:r w:rsidRPr="00ED614E">
        <w:rPr>
          <w:rFonts w:ascii="Ink Free" w:eastAsia="Times New Roman" w:hAnsi="Ink Free" w:cs="Times New Roman"/>
          <w:b/>
          <w:bCs/>
          <w:i/>
          <w:iCs/>
          <w:color w:val="000000"/>
          <w:kern w:val="28"/>
          <w:sz w:val="15"/>
          <w:szCs w:val="15"/>
          <w:vertAlign w:val="superscript"/>
          <w14:cntxtAlts/>
        </w:rPr>
        <w:t>2 Samuel 22.2-3</w:t>
      </w:r>
    </w:p>
    <w:p w14:paraId="2CF7C4A1"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 xml:space="preserve">Jesus is the ____________ of </w:t>
      </w:r>
      <w:proofErr w:type="spellStart"/>
      <w:r w:rsidRPr="00ED614E">
        <w:rPr>
          <w:rFonts w:ascii="Calibri" w:eastAsia="Times New Roman" w:hAnsi="Calibri" w:cs="Calibri"/>
          <w:color w:val="000000"/>
          <w:kern w:val="28"/>
          <w14:cntxtAlts/>
        </w:rPr>
        <w:t>our</w:t>
      </w:r>
      <w:proofErr w:type="spellEnd"/>
      <w:r w:rsidRPr="00ED614E">
        <w:rPr>
          <w:rFonts w:ascii="Calibri" w:eastAsia="Times New Roman" w:hAnsi="Calibri" w:cs="Calibri"/>
          <w:color w:val="000000"/>
          <w:kern w:val="28"/>
          <w14:cntxtAlts/>
        </w:rPr>
        <w:t xml:space="preserve"> ____________ .</w:t>
      </w:r>
    </w:p>
    <w:p w14:paraId="383F2AA8" w14:textId="77777777" w:rsidR="00ED614E" w:rsidRPr="00ED614E" w:rsidRDefault="00ED614E" w:rsidP="00ED614E">
      <w:pPr>
        <w:widowControl w:val="0"/>
        <w:spacing w:after="60" w:line="240" w:lineRule="auto"/>
        <w:ind w:left="360" w:hanging="360"/>
        <w:rPr>
          <w:rFonts w:ascii="Calibri" w:eastAsia="Times New Roman" w:hAnsi="Calibri" w:cs="Calibri"/>
          <w:color w:val="000000"/>
          <w:kern w:val="28"/>
          <w14:cntxtAlts/>
        </w:rPr>
      </w:pPr>
      <w:r w:rsidRPr="00ED614E">
        <w:rPr>
          <w:rFonts w:ascii="Symbol" w:eastAsia="Times New Roman" w:hAnsi="Symbol" w:cs="Times New Roman"/>
          <w:color w:val="000000"/>
          <w:kern w:val="28"/>
          <w:sz w:val="20"/>
          <w:szCs w:val="20"/>
          <w:lang w:val="x-none"/>
          <w14:ligatures w14:val="standard"/>
          <w14:cntxtAlts/>
        </w:rPr>
        <w:t>¨</w:t>
      </w:r>
      <w:r w:rsidRPr="00ED614E">
        <w:rPr>
          <w:rFonts w:ascii="Times New Roman" w:eastAsia="Times New Roman" w:hAnsi="Times New Roman" w:cs="Times New Roman"/>
          <w:color w:val="000000"/>
          <w:kern w:val="28"/>
          <w:sz w:val="20"/>
          <w:szCs w:val="20"/>
          <w14:ligatures w14:val="standard"/>
          <w14:cntxtAlts/>
        </w:rPr>
        <w:t> </w:t>
      </w:r>
      <w:r w:rsidRPr="00ED614E">
        <w:rPr>
          <w:rFonts w:ascii="Calibri" w:eastAsia="Times New Roman" w:hAnsi="Calibri" w:cs="Calibri"/>
          <w:color w:val="000000"/>
          <w:kern w:val="28"/>
          <w14:cntxtAlts/>
        </w:rPr>
        <w:t xml:space="preserve">It is in Him we find our ___________ </w:t>
      </w:r>
      <w:proofErr w:type="spellStart"/>
      <w:r w:rsidRPr="00ED614E">
        <w:rPr>
          <w:rFonts w:ascii="Calibri" w:eastAsia="Times New Roman" w:hAnsi="Calibri" w:cs="Calibri"/>
          <w:color w:val="000000"/>
          <w:kern w:val="28"/>
          <w14:cntxtAlts/>
        </w:rPr>
        <w:t>and</w:t>
      </w:r>
      <w:proofErr w:type="spellEnd"/>
      <w:r w:rsidRPr="00ED614E">
        <w:rPr>
          <w:rFonts w:ascii="Calibri" w:eastAsia="Times New Roman" w:hAnsi="Calibri" w:cs="Calibri"/>
          <w:color w:val="000000"/>
          <w:kern w:val="28"/>
          <w14:cntxtAlts/>
        </w:rPr>
        <w:t xml:space="preserve"> ____________ ________ .</w:t>
      </w:r>
    </w:p>
    <w:p w14:paraId="6A544486" w14:textId="77777777" w:rsidR="00ED614E" w:rsidRPr="00ED614E" w:rsidRDefault="00ED614E" w:rsidP="00ED614E">
      <w:pPr>
        <w:widowControl w:val="0"/>
        <w:spacing w:after="0" w:line="240" w:lineRule="auto"/>
        <w:rPr>
          <w:rFonts w:ascii="Times New Roman" w:eastAsia="Times New Roman" w:hAnsi="Times New Roman" w:cs="Times New Roman"/>
          <w:color w:val="000000"/>
          <w:kern w:val="28"/>
          <w:sz w:val="20"/>
          <w:szCs w:val="20"/>
          <w14:cntxtAlts/>
        </w:rPr>
      </w:pPr>
      <w:r w:rsidRPr="00ED614E">
        <w:rPr>
          <w:rFonts w:ascii="Times New Roman" w:eastAsia="Times New Roman" w:hAnsi="Times New Roman" w:cs="Times New Roman"/>
          <w:color w:val="000000"/>
          <w:kern w:val="28"/>
          <w:sz w:val="20"/>
          <w:szCs w:val="20"/>
          <w14:cntxtAlts/>
        </w:rPr>
        <w:t> </w:t>
      </w:r>
    </w:p>
    <w:p w14:paraId="0082F3F2" w14:textId="62D967E1" w:rsidR="007C43C9" w:rsidRPr="007C43C9" w:rsidRDefault="007C43C9" w:rsidP="007C43C9">
      <w:pPr>
        <w:widowControl w:val="0"/>
        <w:spacing w:after="0" w:line="240" w:lineRule="auto"/>
        <w:rPr>
          <w:rFonts w:ascii="Times New Roman" w:eastAsia="Times New Roman" w:hAnsi="Times New Roman" w:cs="Times New Roman"/>
          <w:color w:val="000000"/>
          <w:kern w:val="28"/>
          <w:sz w:val="20"/>
          <w:szCs w:val="20"/>
          <w14:cntxtAlts/>
        </w:rPr>
      </w:pPr>
    </w:p>
    <w:p w14:paraId="05A502ED" w14:textId="2BA7610A" w:rsidR="00DE5A02" w:rsidRDefault="00D040AD" w:rsidP="00ED614E">
      <w:pPr>
        <w:widowControl w:val="0"/>
        <w:spacing w:after="0" w:line="240" w:lineRule="auto"/>
        <w:jc w:val="center"/>
      </w:pPr>
      <w:r>
        <w:rPr>
          <w:rFonts w:ascii="Times New Roman" w:eastAsia="Times New Roman" w:hAnsi="Times New Roman" w:cs="Times New Roman"/>
          <w:noProof/>
          <w:color w:val="000000"/>
          <w:kern w:val="28"/>
          <w:sz w:val="20"/>
          <w:szCs w:val="20"/>
          <w14:cntxtAlts/>
        </w:rPr>
        <w:drawing>
          <wp:inline distT="0" distB="0" distL="0" distR="0" wp14:anchorId="21EAE540" wp14:editId="4773934C">
            <wp:extent cx="2743200" cy="1148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1530" cy="1168657"/>
                    </a:xfrm>
                    <a:prstGeom prst="rect">
                      <a:avLst/>
                    </a:prstGeom>
                    <a:noFill/>
                  </pic:spPr>
                </pic:pic>
              </a:graphicData>
            </a:graphic>
          </wp:inline>
        </w:drawing>
      </w:r>
    </w:p>
    <w:sectPr w:rsidR="00DE5A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68AF0" w14:textId="77777777" w:rsidR="00D02A89" w:rsidRDefault="00D02A89" w:rsidP="00F15CC0">
      <w:pPr>
        <w:spacing w:after="0" w:line="240" w:lineRule="auto"/>
      </w:pPr>
      <w:r>
        <w:separator/>
      </w:r>
    </w:p>
  </w:endnote>
  <w:endnote w:type="continuationSeparator" w:id="0">
    <w:p w14:paraId="5451B752" w14:textId="77777777" w:rsidR="00D02A89" w:rsidRDefault="00D02A89" w:rsidP="00F1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k Free">
    <w:panose1 w:val="03080402000500000000"/>
    <w:charset w:val="00"/>
    <w:family w:val="script"/>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669650"/>
      <w:docPartObj>
        <w:docPartGallery w:val="Page Numbers (Bottom of Page)"/>
        <w:docPartUnique/>
      </w:docPartObj>
    </w:sdtPr>
    <w:sdtEndPr>
      <w:rPr>
        <w:noProof/>
      </w:rPr>
    </w:sdtEndPr>
    <w:sdtContent>
      <w:p w14:paraId="0F662AC7" w14:textId="22B92C12" w:rsidR="00F15CC0" w:rsidRDefault="00F15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ADFED" w14:textId="77777777" w:rsidR="00F15CC0" w:rsidRDefault="00F1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711DA" w14:textId="77777777" w:rsidR="00D02A89" w:rsidRDefault="00D02A89" w:rsidP="00F15CC0">
      <w:pPr>
        <w:spacing w:after="0" w:line="240" w:lineRule="auto"/>
      </w:pPr>
      <w:r>
        <w:separator/>
      </w:r>
    </w:p>
  </w:footnote>
  <w:footnote w:type="continuationSeparator" w:id="0">
    <w:p w14:paraId="525D1F7D" w14:textId="77777777" w:rsidR="00D02A89" w:rsidRDefault="00D02A89" w:rsidP="00F15C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tjA0szA2MDI3tjBX0lEKTi0uzszPAykwqgUAgZro6CwAAAA="/>
  </w:docVars>
  <w:rsids>
    <w:rsidRoot w:val="00DE5A02"/>
    <w:rsid w:val="000F0886"/>
    <w:rsid w:val="00114B57"/>
    <w:rsid w:val="00155C11"/>
    <w:rsid w:val="001A3E30"/>
    <w:rsid w:val="002534AD"/>
    <w:rsid w:val="00266801"/>
    <w:rsid w:val="002A0AD9"/>
    <w:rsid w:val="002B7D3B"/>
    <w:rsid w:val="00317658"/>
    <w:rsid w:val="00337CA4"/>
    <w:rsid w:val="003C72FA"/>
    <w:rsid w:val="004C4610"/>
    <w:rsid w:val="00523CB9"/>
    <w:rsid w:val="00625708"/>
    <w:rsid w:val="006B5116"/>
    <w:rsid w:val="00725003"/>
    <w:rsid w:val="007C061C"/>
    <w:rsid w:val="007C43C9"/>
    <w:rsid w:val="00850FCD"/>
    <w:rsid w:val="008D6FD0"/>
    <w:rsid w:val="00970613"/>
    <w:rsid w:val="00984BF6"/>
    <w:rsid w:val="009C1061"/>
    <w:rsid w:val="00A137AD"/>
    <w:rsid w:val="00A2187E"/>
    <w:rsid w:val="00A8647E"/>
    <w:rsid w:val="00AD57F7"/>
    <w:rsid w:val="00BE0D90"/>
    <w:rsid w:val="00CB4580"/>
    <w:rsid w:val="00D02A89"/>
    <w:rsid w:val="00D040AD"/>
    <w:rsid w:val="00D04250"/>
    <w:rsid w:val="00D2434B"/>
    <w:rsid w:val="00D818F3"/>
    <w:rsid w:val="00DE5A02"/>
    <w:rsid w:val="00E33005"/>
    <w:rsid w:val="00E3673C"/>
    <w:rsid w:val="00E63CD8"/>
    <w:rsid w:val="00E8564F"/>
    <w:rsid w:val="00EB5247"/>
    <w:rsid w:val="00ED482D"/>
    <w:rsid w:val="00ED614E"/>
    <w:rsid w:val="00ED7627"/>
    <w:rsid w:val="00EF37A3"/>
    <w:rsid w:val="00F15CC0"/>
    <w:rsid w:val="00F9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1E7D"/>
  <w15:chartTrackingRefBased/>
  <w15:docId w15:val="{E42AC5EB-5719-4DE0-A88E-EB146A07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C0"/>
  </w:style>
  <w:style w:type="paragraph" w:styleId="Footer">
    <w:name w:val="footer"/>
    <w:basedOn w:val="Normal"/>
    <w:link w:val="FooterChar"/>
    <w:uiPriority w:val="99"/>
    <w:unhideWhenUsed/>
    <w:rsid w:val="00F15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43115">
      <w:bodyDiv w:val="1"/>
      <w:marLeft w:val="0"/>
      <w:marRight w:val="0"/>
      <w:marTop w:val="0"/>
      <w:marBottom w:val="0"/>
      <w:divBdr>
        <w:top w:val="none" w:sz="0" w:space="0" w:color="auto"/>
        <w:left w:val="none" w:sz="0" w:space="0" w:color="auto"/>
        <w:bottom w:val="none" w:sz="0" w:space="0" w:color="auto"/>
        <w:right w:val="none" w:sz="0" w:space="0" w:color="auto"/>
      </w:divBdr>
    </w:div>
    <w:div w:id="74476064">
      <w:bodyDiv w:val="1"/>
      <w:marLeft w:val="0"/>
      <w:marRight w:val="0"/>
      <w:marTop w:val="0"/>
      <w:marBottom w:val="0"/>
      <w:divBdr>
        <w:top w:val="none" w:sz="0" w:space="0" w:color="auto"/>
        <w:left w:val="none" w:sz="0" w:space="0" w:color="auto"/>
        <w:bottom w:val="none" w:sz="0" w:space="0" w:color="auto"/>
        <w:right w:val="none" w:sz="0" w:space="0" w:color="auto"/>
      </w:divBdr>
    </w:div>
    <w:div w:id="83647502">
      <w:bodyDiv w:val="1"/>
      <w:marLeft w:val="0"/>
      <w:marRight w:val="0"/>
      <w:marTop w:val="0"/>
      <w:marBottom w:val="0"/>
      <w:divBdr>
        <w:top w:val="none" w:sz="0" w:space="0" w:color="auto"/>
        <w:left w:val="none" w:sz="0" w:space="0" w:color="auto"/>
        <w:bottom w:val="none" w:sz="0" w:space="0" w:color="auto"/>
        <w:right w:val="none" w:sz="0" w:space="0" w:color="auto"/>
      </w:divBdr>
    </w:div>
    <w:div w:id="91977220">
      <w:bodyDiv w:val="1"/>
      <w:marLeft w:val="0"/>
      <w:marRight w:val="0"/>
      <w:marTop w:val="0"/>
      <w:marBottom w:val="0"/>
      <w:divBdr>
        <w:top w:val="none" w:sz="0" w:space="0" w:color="auto"/>
        <w:left w:val="none" w:sz="0" w:space="0" w:color="auto"/>
        <w:bottom w:val="none" w:sz="0" w:space="0" w:color="auto"/>
        <w:right w:val="none" w:sz="0" w:space="0" w:color="auto"/>
      </w:divBdr>
    </w:div>
    <w:div w:id="101387053">
      <w:bodyDiv w:val="1"/>
      <w:marLeft w:val="0"/>
      <w:marRight w:val="0"/>
      <w:marTop w:val="0"/>
      <w:marBottom w:val="0"/>
      <w:divBdr>
        <w:top w:val="none" w:sz="0" w:space="0" w:color="auto"/>
        <w:left w:val="none" w:sz="0" w:space="0" w:color="auto"/>
        <w:bottom w:val="none" w:sz="0" w:space="0" w:color="auto"/>
        <w:right w:val="none" w:sz="0" w:space="0" w:color="auto"/>
      </w:divBdr>
    </w:div>
    <w:div w:id="301158030">
      <w:bodyDiv w:val="1"/>
      <w:marLeft w:val="0"/>
      <w:marRight w:val="0"/>
      <w:marTop w:val="0"/>
      <w:marBottom w:val="0"/>
      <w:divBdr>
        <w:top w:val="none" w:sz="0" w:space="0" w:color="auto"/>
        <w:left w:val="none" w:sz="0" w:space="0" w:color="auto"/>
        <w:bottom w:val="none" w:sz="0" w:space="0" w:color="auto"/>
        <w:right w:val="none" w:sz="0" w:space="0" w:color="auto"/>
      </w:divBdr>
    </w:div>
    <w:div w:id="344206949">
      <w:bodyDiv w:val="1"/>
      <w:marLeft w:val="0"/>
      <w:marRight w:val="0"/>
      <w:marTop w:val="0"/>
      <w:marBottom w:val="0"/>
      <w:divBdr>
        <w:top w:val="none" w:sz="0" w:space="0" w:color="auto"/>
        <w:left w:val="none" w:sz="0" w:space="0" w:color="auto"/>
        <w:bottom w:val="none" w:sz="0" w:space="0" w:color="auto"/>
        <w:right w:val="none" w:sz="0" w:space="0" w:color="auto"/>
      </w:divBdr>
    </w:div>
    <w:div w:id="729615490">
      <w:bodyDiv w:val="1"/>
      <w:marLeft w:val="0"/>
      <w:marRight w:val="0"/>
      <w:marTop w:val="0"/>
      <w:marBottom w:val="0"/>
      <w:divBdr>
        <w:top w:val="none" w:sz="0" w:space="0" w:color="auto"/>
        <w:left w:val="none" w:sz="0" w:space="0" w:color="auto"/>
        <w:bottom w:val="none" w:sz="0" w:space="0" w:color="auto"/>
        <w:right w:val="none" w:sz="0" w:space="0" w:color="auto"/>
      </w:divBdr>
    </w:div>
    <w:div w:id="753358586">
      <w:bodyDiv w:val="1"/>
      <w:marLeft w:val="0"/>
      <w:marRight w:val="0"/>
      <w:marTop w:val="0"/>
      <w:marBottom w:val="0"/>
      <w:divBdr>
        <w:top w:val="none" w:sz="0" w:space="0" w:color="auto"/>
        <w:left w:val="none" w:sz="0" w:space="0" w:color="auto"/>
        <w:bottom w:val="none" w:sz="0" w:space="0" w:color="auto"/>
        <w:right w:val="none" w:sz="0" w:space="0" w:color="auto"/>
      </w:divBdr>
    </w:div>
    <w:div w:id="1037773625">
      <w:bodyDiv w:val="1"/>
      <w:marLeft w:val="0"/>
      <w:marRight w:val="0"/>
      <w:marTop w:val="0"/>
      <w:marBottom w:val="0"/>
      <w:divBdr>
        <w:top w:val="none" w:sz="0" w:space="0" w:color="auto"/>
        <w:left w:val="none" w:sz="0" w:space="0" w:color="auto"/>
        <w:bottom w:val="none" w:sz="0" w:space="0" w:color="auto"/>
        <w:right w:val="none" w:sz="0" w:space="0" w:color="auto"/>
      </w:divBdr>
    </w:div>
    <w:div w:id="1102071492">
      <w:bodyDiv w:val="1"/>
      <w:marLeft w:val="0"/>
      <w:marRight w:val="0"/>
      <w:marTop w:val="0"/>
      <w:marBottom w:val="0"/>
      <w:divBdr>
        <w:top w:val="none" w:sz="0" w:space="0" w:color="auto"/>
        <w:left w:val="none" w:sz="0" w:space="0" w:color="auto"/>
        <w:bottom w:val="none" w:sz="0" w:space="0" w:color="auto"/>
        <w:right w:val="none" w:sz="0" w:space="0" w:color="auto"/>
      </w:divBdr>
    </w:div>
    <w:div w:id="1121611406">
      <w:bodyDiv w:val="1"/>
      <w:marLeft w:val="0"/>
      <w:marRight w:val="0"/>
      <w:marTop w:val="0"/>
      <w:marBottom w:val="0"/>
      <w:divBdr>
        <w:top w:val="none" w:sz="0" w:space="0" w:color="auto"/>
        <w:left w:val="none" w:sz="0" w:space="0" w:color="auto"/>
        <w:bottom w:val="none" w:sz="0" w:space="0" w:color="auto"/>
        <w:right w:val="none" w:sz="0" w:space="0" w:color="auto"/>
      </w:divBdr>
    </w:div>
    <w:div w:id="1298411044">
      <w:bodyDiv w:val="1"/>
      <w:marLeft w:val="0"/>
      <w:marRight w:val="0"/>
      <w:marTop w:val="0"/>
      <w:marBottom w:val="0"/>
      <w:divBdr>
        <w:top w:val="none" w:sz="0" w:space="0" w:color="auto"/>
        <w:left w:val="none" w:sz="0" w:space="0" w:color="auto"/>
        <w:bottom w:val="none" w:sz="0" w:space="0" w:color="auto"/>
        <w:right w:val="none" w:sz="0" w:space="0" w:color="auto"/>
      </w:divBdr>
    </w:div>
    <w:div w:id="1353192954">
      <w:bodyDiv w:val="1"/>
      <w:marLeft w:val="0"/>
      <w:marRight w:val="0"/>
      <w:marTop w:val="0"/>
      <w:marBottom w:val="0"/>
      <w:divBdr>
        <w:top w:val="none" w:sz="0" w:space="0" w:color="auto"/>
        <w:left w:val="none" w:sz="0" w:space="0" w:color="auto"/>
        <w:bottom w:val="none" w:sz="0" w:space="0" w:color="auto"/>
        <w:right w:val="none" w:sz="0" w:space="0" w:color="auto"/>
      </w:divBdr>
    </w:div>
    <w:div w:id="1382286777">
      <w:bodyDiv w:val="1"/>
      <w:marLeft w:val="0"/>
      <w:marRight w:val="0"/>
      <w:marTop w:val="0"/>
      <w:marBottom w:val="0"/>
      <w:divBdr>
        <w:top w:val="none" w:sz="0" w:space="0" w:color="auto"/>
        <w:left w:val="none" w:sz="0" w:space="0" w:color="auto"/>
        <w:bottom w:val="none" w:sz="0" w:space="0" w:color="auto"/>
        <w:right w:val="none" w:sz="0" w:space="0" w:color="auto"/>
      </w:divBdr>
    </w:div>
    <w:div w:id="1515732424">
      <w:bodyDiv w:val="1"/>
      <w:marLeft w:val="0"/>
      <w:marRight w:val="0"/>
      <w:marTop w:val="0"/>
      <w:marBottom w:val="0"/>
      <w:divBdr>
        <w:top w:val="none" w:sz="0" w:space="0" w:color="auto"/>
        <w:left w:val="none" w:sz="0" w:space="0" w:color="auto"/>
        <w:bottom w:val="none" w:sz="0" w:space="0" w:color="auto"/>
        <w:right w:val="none" w:sz="0" w:space="0" w:color="auto"/>
      </w:divBdr>
    </w:div>
    <w:div w:id="1659383409">
      <w:bodyDiv w:val="1"/>
      <w:marLeft w:val="0"/>
      <w:marRight w:val="0"/>
      <w:marTop w:val="0"/>
      <w:marBottom w:val="0"/>
      <w:divBdr>
        <w:top w:val="none" w:sz="0" w:space="0" w:color="auto"/>
        <w:left w:val="none" w:sz="0" w:space="0" w:color="auto"/>
        <w:bottom w:val="none" w:sz="0" w:space="0" w:color="auto"/>
        <w:right w:val="none" w:sz="0" w:space="0" w:color="auto"/>
      </w:divBdr>
    </w:div>
    <w:div w:id="1766072248">
      <w:bodyDiv w:val="1"/>
      <w:marLeft w:val="0"/>
      <w:marRight w:val="0"/>
      <w:marTop w:val="0"/>
      <w:marBottom w:val="0"/>
      <w:divBdr>
        <w:top w:val="none" w:sz="0" w:space="0" w:color="auto"/>
        <w:left w:val="none" w:sz="0" w:space="0" w:color="auto"/>
        <w:bottom w:val="none" w:sz="0" w:space="0" w:color="auto"/>
        <w:right w:val="none" w:sz="0" w:space="0" w:color="auto"/>
      </w:divBdr>
    </w:div>
    <w:div w:id="1769734543">
      <w:bodyDiv w:val="1"/>
      <w:marLeft w:val="0"/>
      <w:marRight w:val="0"/>
      <w:marTop w:val="0"/>
      <w:marBottom w:val="0"/>
      <w:divBdr>
        <w:top w:val="none" w:sz="0" w:space="0" w:color="auto"/>
        <w:left w:val="none" w:sz="0" w:space="0" w:color="auto"/>
        <w:bottom w:val="none" w:sz="0" w:space="0" w:color="auto"/>
        <w:right w:val="none" w:sz="0" w:space="0" w:color="auto"/>
      </w:divBdr>
    </w:div>
    <w:div w:id="1772234586">
      <w:bodyDiv w:val="1"/>
      <w:marLeft w:val="0"/>
      <w:marRight w:val="0"/>
      <w:marTop w:val="0"/>
      <w:marBottom w:val="0"/>
      <w:divBdr>
        <w:top w:val="none" w:sz="0" w:space="0" w:color="auto"/>
        <w:left w:val="none" w:sz="0" w:space="0" w:color="auto"/>
        <w:bottom w:val="none" w:sz="0" w:space="0" w:color="auto"/>
        <w:right w:val="none" w:sz="0" w:space="0" w:color="auto"/>
      </w:divBdr>
    </w:div>
    <w:div w:id="1855608858">
      <w:bodyDiv w:val="1"/>
      <w:marLeft w:val="0"/>
      <w:marRight w:val="0"/>
      <w:marTop w:val="0"/>
      <w:marBottom w:val="0"/>
      <w:divBdr>
        <w:top w:val="none" w:sz="0" w:space="0" w:color="auto"/>
        <w:left w:val="none" w:sz="0" w:space="0" w:color="auto"/>
        <w:bottom w:val="none" w:sz="0" w:space="0" w:color="auto"/>
        <w:right w:val="none" w:sz="0" w:space="0" w:color="auto"/>
      </w:divBdr>
    </w:div>
    <w:div w:id="1928491135">
      <w:bodyDiv w:val="1"/>
      <w:marLeft w:val="0"/>
      <w:marRight w:val="0"/>
      <w:marTop w:val="0"/>
      <w:marBottom w:val="0"/>
      <w:divBdr>
        <w:top w:val="none" w:sz="0" w:space="0" w:color="auto"/>
        <w:left w:val="none" w:sz="0" w:space="0" w:color="auto"/>
        <w:bottom w:val="none" w:sz="0" w:space="0" w:color="auto"/>
        <w:right w:val="none" w:sz="0" w:space="0" w:color="auto"/>
      </w:divBdr>
    </w:div>
    <w:div w:id="2003657029">
      <w:bodyDiv w:val="1"/>
      <w:marLeft w:val="0"/>
      <w:marRight w:val="0"/>
      <w:marTop w:val="0"/>
      <w:marBottom w:val="0"/>
      <w:divBdr>
        <w:top w:val="none" w:sz="0" w:space="0" w:color="auto"/>
        <w:left w:val="none" w:sz="0" w:space="0" w:color="auto"/>
        <w:bottom w:val="none" w:sz="0" w:space="0" w:color="auto"/>
        <w:right w:val="none" w:sz="0" w:space="0" w:color="auto"/>
      </w:divBdr>
    </w:div>
    <w:div w:id="2048874977">
      <w:bodyDiv w:val="1"/>
      <w:marLeft w:val="0"/>
      <w:marRight w:val="0"/>
      <w:marTop w:val="0"/>
      <w:marBottom w:val="0"/>
      <w:divBdr>
        <w:top w:val="none" w:sz="0" w:space="0" w:color="auto"/>
        <w:left w:val="none" w:sz="0" w:space="0" w:color="auto"/>
        <w:bottom w:val="none" w:sz="0" w:space="0" w:color="auto"/>
        <w:right w:val="none" w:sz="0" w:space="0" w:color="auto"/>
      </w:divBdr>
    </w:div>
    <w:div w:id="21360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Highlands</dc:creator>
  <cp:keywords/>
  <dc:description/>
  <cp:lastModifiedBy>Bob Highlands</cp:lastModifiedBy>
  <cp:revision>5</cp:revision>
  <dcterms:created xsi:type="dcterms:W3CDTF">2021-04-10T02:30:00Z</dcterms:created>
  <dcterms:modified xsi:type="dcterms:W3CDTF">2021-04-10T02:32:00Z</dcterms:modified>
</cp:coreProperties>
</file>